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5D" w:rsidRPr="00B7233F" w:rsidRDefault="00EA785D" w:rsidP="00B7233F">
      <w:pPr>
        <w:spacing w:line="480" w:lineRule="auto"/>
        <w:contextualSpacing/>
        <w:jc w:val="both"/>
        <w:rPr>
          <w:rFonts w:ascii="Arial" w:hAnsi="Arial" w:cs="Arial"/>
          <w:b/>
          <w:sz w:val="20"/>
          <w:szCs w:val="20"/>
        </w:rPr>
      </w:pPr>
      <w:r w:rsidRPr="00B7233F">
        <w:rPr>
          <w:rFonts w:ascii="Arial" w:hAnsi="Arial" w:cs="Arial"/>
          <w:b/>
          <w:sz w:val="20"/>
          <w:szCs w:val="20"/>
        </w:rPr>
        <w:t xml:space="preserve">ΒΟΥΛΗ ΤΩΝ ΕΛΛΗΝΩΝ </w:t>
      </w:r>
    </w:p>
    <w:p w:rsidR="00EA785D" w:rsidRPr="00B7233F" w:rsidRDefault="00EA785D" w:rsidP="00B7233F">
      <w:pPr>
        <w:spacing w:line="480" w:lineRule="auto"/>
        <w:contextualSpacing/>
        <w:jc w:val="both"/>
        <w:rPr>
          <w:rFonts w:ascii="Arial" w:hAnsi="Arial" w:cs="Arial"/>
          <w:b/>
          <w:sz w:val="20"/>
          <w:szCs w:val="20"/>
        </w:rPr>
      </w:pPr>
      <w:r w:rsidRPr="00B7233F">
        <w:rPr>
          <w:rFonts w:ascii="Arial" w:hAnsi="Arial" w:cs="Arial"/>
          <w:b/>
          <w:sz w:val="20"/>
          <w:szCs w:val="20"/>
        </w:rPr>
        <w:t xml:space="preserve">ΠΕΡΙΟΔΟΣ ΙΖ΄- ΣΥΝΟΔΟΣ B΄ </w:t>
      </w:r>
    </w:p>
    <w:p w:rsidR="00EA785D" w:rsidRPr="00B7233F" w:rsidRDefault="00EA785D" w:rsidP="00B7233F">
      <w:pPr>
        <w:spacing w:line="480" w:lineRule="auto"/>
        <w:contextualSpacing/>
        <w:jc w:val="both"/>
        <w:rPr>
          <w:rFonts w:ascii="Arial" w:hAnsi="Arial" w:cs="Arial"/>
          <w:b/>
          <w:sz w:val="20"/>
          <w:szCs w:val="20"/>
        </w:rPr>
      </w:pPr>
      <w:r w:rsidRPr="00B7233F">
        <w:rPr>
          <w:rFonts w:ascii="Arial" w:hAnsi="Arial" w:cs="Arial"/>
          <w:b/>
          <w:sz w:val="20"/>
          <w:szCs w:val="20"/>
        </w:rPr>
        <w:t>ΔΙΑΡΚΗΣ ΕΠΙΤΡΟΠΗ ΟΙΚΟΝΟΜΙΚΩΝ ΥΠΟΘΕΣΕΩΝ</w:t>
      </w:r>
    </w:p>
    <w:p w:rsidR="00EA785D" w:rsidRDefault="00EA785D" w:rsidP="00B7233F">
      <w:pPr>
        <w:spacing w:line="480" w:lineRule="auto"/>
        <w:contextualSpacing/>
        <w:jc w:val="both"/>
        <w:rPr>
          <w:rFonts w:ascii="Arial" w:hAnsi="Arial" w:cs="Arial"/>
          <w:b/>
          <w:sz w:val="20"/>
          <w:szCs w:val="20"/>
          <w:u w:val="single"/>
        </w:rPr>
      </w:pPr>
    </w:p>
    <w:p w:rsidR="0037566D" w:rsidRPr="00B7233F" w:rsidRDefault="0037566D" w:rsidP="00B7233F">
      <w:pPr>
        <w:spacing w:line="480" w:lineRule="auto"/>
        <w:contextualSpacing/>
        <w:jc w:val="both"/>
        <w:rPr>
          <w:rFonts w:ascii="Arial" w:hAnsi="Arial" w:cs="Arial"/>
          <w:sz w:val="20"/>
          <w:szCs w:val="20"/>
        </w:rPr>
      </w:pPr>
    </w:p>
    <w:p w:rsidR="00EA785D" w:rsidRPr="00B7233F" w:rsidRDefault="00EA785D" w:rsidP="00B7233F">
      <w:pPr>
        <w:spacing w:line="480" w:lineRule="auto"/>
        <w:contextualSpacing/>
        <w:jc w:val="center"/>
        <w:rPr>
          <w:rFonts w:ascii="Arial" w:hAnsi="Arial" w:cs="Arial"/>
          <w:b/>
          <w:sz w:val="20"/>
          <w:szCs w:val="20"/>
        </w:rPr>
      </w:pPr>
      <w:r w:rsidRPr="00B7233F">
        <w:rPr>
          <w:rFonts w:ascii="Arial" w:hAnsi="Arial" w:cs="Arial"/>
          <w:b/>
          <w:sz w:val="20"/>
          <w:szCs w:val="20"/>
        </w:rPr>
        <w:t>Π Ρ Α Κ Τ Ι Κ Ο</w:t>
      </w:r>
    </w:p>
    <w:p w:rsidR="00EA785D" w:rsidRPr="00B7233F" w:rsidRDefault="00EA785D" w:rsidP="00B7233F">
      <w:pPr>
        <w:spacing w:line="480" w:lineRule="auto"/>
        <w:contextualSpacing/>
        <w:jc w:val="center"/>
        <w:rPr>
          <w:rFonts w:ascii="Arial" w:hAnsi="Arial" w:cs="Arial"/>
          <w:b/>
          <w:sz w:val="20"/>
          <w:szCs w:val="20"/>
        </w:rPr>
      </w:pPr>
      <w:r w:rsidRPr="00B7233F">
        <w:rPr>
          <w:rFonts w:ascii="Arial" w:hAnsi="Arial" w:cs="Arial"/>
          <w:b/>
          <w:sz w:val="20"/>
          <w:szCs w:val="20"/>
        </w:rPr>
        <w:t>(Άρθρο 40 παρ. 1 Κ.τ.Β.)</w:t>
      </w:r>
    </w:p>
    <w:p w:rsidR="00EA785D" w:rsidRPr="00B7233F" w:rsidRDefault="00EA785D" w:rsidP="00B7233F">
      <w:pPr>
        <w:spacing w:line="480" w:lineRule="auto"/>
        <w:contextualSpacing/>
        <w:jc w:val="both"/>
        <w:rPr>
          <w:rFonts w:ascii="Arial" w:hAnsi="Arial" w:cs="Arial"/>
          <w:b/>
          <w:sz w:val="20"/>
          <w:szCs w:val="20"/>
        </w:rPr>
      </w:pP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Στην Αθήνα σήμερα, 31 Μαΐου 2017, ημέρα Τετάρτη και ώρα 9.25΄, στην Αίθουσα Γερουσίας, συνήλθε σε συνεδρίαση η Διαρκής Επιτροπή Οικονομικών Υποθέσεων, υπό την προεδρία του Προέδρου αυτής, κ. Μάκη Μπαλαούρα, με θέμα ημερήσιας διάταξης την συνέχιση της επεξεργασίας και εξέτασης του σχεδίου νόμου του Υπουργείου Οικονομικών «Προσαρμογή της Ελληνικής Νομοθεσίας στις διατάξεις της Οδηγίας (ΕΕ) 2015/2376 και άλλες διατάξεις» (2</w:t>
      </w:r>
      <w:r w:rsidRPr="00B7233F">
        <w:rPr>
          <w:rFonts w:ascii="Arial" w:hAnsi="Arial" w:cs="Arial"/>
          <w:sz w:val="20"/>
          <w:szCs w:val="20"/>
          <w:vertAlign w:val="superscript"/>
        </w:rPr>
        <w:t>η</w:t>
      </w:r>
      <w:r w:rsidRPr="00B7233F">
        <w:rPr>
          <w:rFonts w:ascii="Arial" w:hAnsi="Arial" w:cs="Arial"/>
          <w:sz w:val="20"/>
          <w:szCs w:val="20"/>
        </w:rPr>
        <w:t xml:space="preserve"> συνεδρίαση - ακρόαση εξωκοινοβουλευτικών προσώπων).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Επίσης, παρέστησαν ο κ. Κωνσταντίνος Κόλλιας, Πρόεδρος του Οικονομικού Επιμελητηρίου Ελλάδος, ο κ. Παναγιώτης </w:t>
      </w:r>
      <w:proofErr w:type="spellStart"/>
      <w:r w:rsidRPr="00B7233F">
        <w:rPr>
          <w:rFonts w:ascii="Arial" w:hAnsi="Arial" w:cs="Arial"/>
          <w:sz w:val="20"/>
          <w:szCs w:val="20"/>
        </w:rPr>
        <w:t>Λυράκης</w:t>
      </w:r>
      <w:proofErr w:type="spellEnd"/>
      <w:r w:rsidRPr="00B7233F">
        <w:rPr>
          <w:rFonts w:ascii="Arial" w:hAnsi="Arial" w:cs="Arial"/>
          <w:sz w:val="20"/>
          <w:szCs w:val="20"/>
        </w:rPr>
        <w:t xml:space="preserve">, Δήμαρχος Σπετσών και ο κ. Αντώνης </w:t>
      </w:r>
      <w:proofErr w:type="spellStart"/>
      <w:r w:rsidRPr="00B7233F">
        <w:rPr>
          <w:rFonts w:ascii="Arial" w:hAnsi="Arial" w:cs="Arial"/>
          <w:sz w:val="20"/>
          <w:szCs w:val="20"/>
        </w:rPr>
        <w:t>Μουζάκης</w:t>
      </w:r>
      <w:proofErr w:type="spellEnd"/>
      <w:r w:rsidRPr="00B7233F">
        <w:rPr>
          <w:rFonts w:ascii="Arial" w:hAnsi="Arial" w:cs="Arial"/>
          <w:sz w:val="20"/>
          <w:szCs w:val="20"/>
        </w:rPr>
        <w:t>, Αντιπρόεδρος της Πανελλήνιας Ομοσπονδίας Φοροτεχνικών Ελευθέρων Επαγγελματιών (ΠΟΦΕΕ).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63C3" w:rsidRPr="00B7233F" w:rsidRDefault="00EA63C3" w:rsidP="00B7233F">
      <w:pPr>
        <w:spacing w:line="480" w:lineRule="auto"/>
        <w:ind w:firstLine="720"/>
        <w:contextualSpacing/>
        <w:jc w:val="both"/>
        <w:rPr>
          <w:rFonts w:ascii="Arial" w:hAnsi="Arial" w:cs="Arial"/>
          <w:bCs/>
          <w:sz w:val="20"/>
          <w:szCs w:val="20"/>
        </w:rPr>
      </w:pPr>
      <w:r w:rsidRPr="00B7233F">
        <w:rPr>
          <w:rFonts w:ascii="Arial" w:hAnsi="Arial" w:cs="Arial"/>
          <w:bCs/>
          <w:sz w:val="20"/>
          <w:szCs w:val="20"/>
        </w:rPr>
        <w:t>Παρόντες ήταν οι Βουλευτές κ</w:t>
      </w:r>
      <w:r w:rsidR="008A3FD1" w:rsidRPr="00B7233F">
        <w:rPr>
          <w:rFonts w:ascii="Arial" w:hAnsi="Arial" w:cs="Arial"/>
          <w:bCs/>
          <w:sz w:val="20"/>
          <w:szCs w:val="20"/>
        </w:rPr>
        <w:t>.</w:t>
      </w:r>
      <w:r w:rsidRPr="00B7233F">
        <w:rPr>
          <w:rFonts w:ascii="Arial" w:hAnsi="Arial" w:cs="Arial"/>
          <w:bCs/>
          <w:sz w:val="20"/>
          <w:szCs w:val="20"/>
        </w:rPr>
        <w:t>κ</w:t>
      </w:r>
      <w:r w:rsidR="008A3FD1" w:rsidRPr="00B7233F">
        <w:rPr>
          <w:rFonts w:ascii="Arial" w:hAnsi="Arial" w:cs="Arial"/>
          <w:bCs/>
          <w:sz w:val="20"/>
          <w:szCs w:val="20"/>
        </w:rPr>
        <w:t>.</w:t>
      </w:r>
      <w:r w:rsidRPr="00B7233F">
        <w:rPr>
          <w:rFonts w:ascii="Arial" w:hAnsi="Arial" w:cs="Arial"/>
          <w:bCs/>
          <w:sz w:val="20"/>
          <w:szCs w:val="20"/>
        </w:rPr>
        <w:t xml:space="preserve">: Χρήστος Αντωνίου, Ευαγγελία (Βάλια) Βαγιωνάκη, Δημήτρης Βέττας, Στάθης Γιαννακίδης, Γιάννης Γκιόλας, Γιώργος Δημαράς, Γιάννης Θεωνάς, Χρήστος Καραγιαννίδης, Χρήστος Μαντάς, Νίκος Θηβαίος, Αθανάσιος Μιχελής, Μάκης Μπαλαούρας, </w:t>
      </w:r>
      <w:r w:rsidR="003A1181" w:rsidRPr="00B7233F">
        <w:rPr>
          <w:rFonts w:ascii="Arial" w:hAnsi="Arial" w:cs="Arial"/>
          <w:bCs/>
          <w:sz w:val="20"/>
          <w:szCs w:val="20"/>
        </w:rPr>
        <w:t>Θεόδωρος Δρίτσας</w:t>
      </w:r>
      <w:r w:rsidRPr="00B7233F">
        <w:rPr>
          <w:rFonts w:ascii="Arial" w:hAnsi="Arial" w:cs="Arial"/>
          <w:bCs/>
          <w:sz w:val="20"/>
          <w:szCs w:val="20"/>
        </w:rPr>
        <w:t>, Χρήστος Μπγιάλας, Σάκης Παπαδόπουλος, Κώστας Παυλίδης, Απόστολος Βεσυρόπουλος, Θεόδωρος Φορτσάκης, Ιωάννης Κουτσούκος, Γεώργιος Γερμενής, Ευάγγελος Καρακώστας, Αθανάσιος Βαρδαλής, Δημήτριος Καβαδέλλας</w:t>
      </w:r>
      <w:r w:rsidR="008A3FD1" w:rsidRPr="00B7233F">
        <w:rPr>
          <w:rFonts w:ascii="Arial" w:hAnsi="Arial" w:cs="Arial"/>
          <w:bCs/>
          <w:sz w:val="20"/>
          <w:szCs w:val="20"/>
        </w:rPr>
        <w:t xml:space="preserve"> και </w:t>
      </w:r>
      <w:r w:rsidRPr="00B7233F">
        <w:rPr>
          <w:rFonts w:ascii="Arial" w:hAnsi="Arial" w:cs="Arial"/>
          <w:bCs/>
          <w:sz w:val="20"/>
          <w:szCs w:val="20"/>
        </w:rPr>
        <w:t>Σπυρίδων Δανέλλης.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συνέχιση της επεξεργασίας και εξέτασης του σχεδίου νόμου του Υπουργείου Οικονομικών «Προσαρμογή της Ελληνικής Νομοθεσίας στις διατάξεις της Οδηγίας (ΕΕ) 2015/2376 και άλλες διατάξεις». Είναι η δεύτερη συνεδρίαση με την ακρόαση εξωκοινοβουλευτικών προσώπων.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Σήμερα, θα έχουμε μεγαλύτερη άνεση χρόνου διότι έχουν προσέλθει λίγοι φορείς και η διαδικασία είναι η εξής. Οι φορείς θα μιλήσουν για 5 λεπτά, μετά οι Βουλευτές θα κάνουν ερωτήσεις προς τους φορείς και στη συνέχεια, θα απαντήσουν οι φορείς κλείνοντας τη διαδικασία.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 Στη σημερινή συνεδρίαση έχουν κληθεί εκπρόσωποι από το Οικονομικό Επιμελητήριο Ελλάδος, από την Πανελλήνια Ομοσπονδία Εργαζομένων Δημοσίων Οικονομικών Υπηρεσιών (ΠΟΕ-ΔΟΥ), από την Ελληνική Ένωση Ζυθοποιών, από την Πανελλήνια Ομοσπονδία Φοροτεχνικών Ελευθέρων Επαγγελματιών (ΠΟΦΕΕ) και ο Δήμαρχος Σπετσών. Απόντες είναι από την Πανελλήνια Ομοσπονδία Εργαζομένων Δημοσίων Οικονομικών Υπηρεσιών και από την Ελληνική Ένωση Ζυθοποιών που είναι στο εξωτερικό. Επομένως, σήμερα, έχουμε τρεις εκπροσώπους φορέων.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Τον λόγο έχει ο κ. Κόλλιας, Πρόεδρος του Οικονομικού Επιμελητηρίου Ελλάδος.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ΚΩΝΣΤΑΝΤΙΝΟΣ ΚΟΛΛΙΑΣ (Πρόεδρος Οικονομικού Επιμελητηρίου Ελλάδος): Ευχαριστώ κ. Πρόεδρε. Αξιότιμη κυρία Υπουργέ, αξιότιμοι Βουλευτές, το σχέδιο νόμου «Προσαρμογή της Ελληνικής Νομοθεσίας στις διατάξεις της Οδηγίας (ΕΕ) 2015/2376 και άλλες διατάξεις» που συζητείται σήμερα στην Επιτροπή, περιλαμβάνει εκτός της εναρμόνισης της Ελληνικής νομοθεσίας με την Ευρωπαϊκή Οδηγία που αφορά στην υποχρεωτική αυτόματη ανταλλαγή πληροφοριών που πρέπει να ανταλλάσσουν μεταξύ τους οι χώρες και άλλες σωστές, σε γενικές γραμμές, διατάξεις που ρυθμίζουν θέματα στον τομέα της φορολογίας.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 Στα πρώτα, λοιπόν, έξι άρθρα του νομοσχεδίου έχουμε την ενσωμάτωση της Ευρωπαϊκής Οδηγίας στην Ελληνική νομοθεσία για την αυτόματη ανταλλαγή πληροφοριών. Ο στόχος, που πολύ σωστά μπαίνει, είναι η αυτόματη ανταλλαγή πληροφοριών για την αντιμετώπιση της διασυνοριακής φορολογικής απάτης και φοροδιαφυγής και συμβάλλει στην αποδοτικότερη και αποτελεσματικότερη είσπραξη των φόρων. Τέτοιες οδηγίες κυρία Υπουργέ, </w:t>
      </w:r>
      <w:r w:rsidRPr="00B7233F">
        <w:rPr>
          <w:rFonts w:ascii="Arial" w:hAnsi="Arial" w:cs="Arial"/>
          <w:sz w:val="20"/>
          <w:szCs w:val="20"/>
        </w:rPr>
        <w:lastRenderedPageBreak/>
        <w:t>δεν πρέπει να καθυστερούμε καθόλου να τις ενσωματώνουμε, διότι είναι προς τη σωστή κατεύθυνση.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Στο άρθρο 7 και η τροποποίηση που γίνεται στο κώδικα του Φ.Π.Α., είναι προς στη σωστή κατεύθυνση και στο πλαίσιο την αντιμετώπισης των προβλημάτων που έχει προκαλέσει η οικονομική κρίση των τελευταίων ετών. Πολύ σωστά, λοιπόν, ενισχύεται και υποστηρίζεται η συμμετοχή των επιχειρήσεων στην προσπάθεια που γίνεται για τον περιορισμό της ανθρωπιστικής κρίσης που βιώνει η χώρα τα τελευταία χρόνια. Προς στην σωστή κατεύθυνση θεωρούμε πως είναι και η τροποποίηση που γίνεται για το Φ.Π.Α. των αγροτών.</w:t>
      </w:r>
    </w:p>
    <w:p w:rsidR="008D3E70"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Οι παράγραφοι 1β και 1γ του άρθρου 12, για την αντιμετώπιση των περιπτώσεων στις οποίες η μεταγενέστερη μεταβολή της ερμηνευτικής θέσης της διοίκησης έχει ως συνέπεια την αναδρομική επιδείνωση της θέσης του φορολογούμενου, είναι σωστές διατάξεις και θα έλεγα, ότι έπρεπε να έχουν έρθει και πιο νωρίς. Επειδή, κυρία Υπουργέ, υπάρχουν πολλές τέτοιες περιπτώσεις από το παρελθόν, καλύτερα να </w:t>
      </w:r>
      <w:proofErr w:type="spellStart"/>
      <w:r w:rsidRPr="00B7233F">
        <w:rPr>
          <w:rFonts w:ascii="Arial" w:hAnsi="Arial" w:cs="Arial"/>
          <w:sz w:val="20"/>
          <w:szCs w:val="20"/>
        </w:rPr>
        <w:t>οριοθετηθεί</w:t>
      </w:r>
      <w:proofErr w:type="spellEnd"/>
      <w:r w:rsidRPr="00B7233F">
        <w:rPr>
          <w:rFonts w:ascii="Arial" w:hAnsi="Arial" w:cs="Arial"/>
          <w:sz w:val="20"/>
          <w:szCs w:val="20"/>
        </w:rPr>
        <w:t xml:space="preserve"> η ισχύς αυτής της διάταξης και να εκδοθεί η απαραίτητη εγκύκλιος με σαφήνεια, ώστε να μην χρειάζεται οι φορολογούμενοι να προσφεύγουν στην Διεύθυνση επίλυσης διαφορών για να κάνουν χρήση της διάταξης ή στα Δικαστήρια.</w:t>
      </w:r>
      <w:r w:rsidR="008D3E70" w:rsidRPr="008D3E70">
        <w:rPr>
          <w:rFonts w:ascii="Arial" w:hAnsi="Arial" w:cs="Arial"/>
          <w:sz w:val="20"/>
          <w:szCs w:val="20"/>
        </w:rPr>
        <w:t xml:space="preserve">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Η εκλογική έκθεση που διαβάσαμε βασίζεται στις αποφάσεις που έχουν βγει από το Συμβούλιο της Επικρατείας</w:t>
      </w:r>
      <w:r w:rsidR="0096238A">
        <w:rPr>
          <w:rFonts w:ascii="Arial" w:hAnsi="Arial" w:cs="Arial"/>
          <w:sz w:val="20"/>
          <w:szCs w:val="20"/>
        </w:rPr>
        <w:t>, συνεπώς οι υπάλληλοι της ΑΑΔΕ</w:t>
      </w:r>
      <w:r w:rsidRPr="00B7233F">
        <w:rPr>
          <w:rFonts w:ascii="Arial" w:hAnsi="Arial" w:cs="Arial"/>
          <w:sz w:val="20"/>
          <w:szCs w:val="20"/>
        </w:rPr>
        <w:t xml:space="preserve"> πρέπει να την εφαρμόζουν πριν φτάσουν οι φορολογούμενοι στη διεύθυνση επίλυσης διαφορών ή στα δικαστήρια. Για να γίνει αυτό πιστεύουμε ότι πρέπει να υπάρξει ξεκάθαρη ερμηνευτική απόφαση.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Η παράγραφος 1 του άρθρου 13, είναι μια σωστή διάταξη με την οποία και ρυθμίζονται θέματα φορολογίας, κατοχής ακινήτων.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Με τις διατάξεις της παραγράφου 2 παρατείνεται για δύο έτη, για το 2017 και 2018, η αναστολή επιβολής συμπληρωματικού φόρου για τα αγροτεμάχια των φυσικών προσώπων. Η διάταξη είναι σωστή, καθώς δεν έχει βρεθεί μέχρι σήμερα τρόπος υπολογισμού της αξίας των αγροτεμαχίων. Σημειώνεται ότι πέρυσι εξαιρέθηκαν από το φόρο τα αγροτεμάχια, λίγο πριν από την έκδοση των εκκαθαριστικών σημειωμάτων και αυτό δημιούργησε πολλά προβλήματα, καθώς οι προβολές που έκαναν από την ανεξάρτητη αρχή δημοσίων εσόδων οδηγούσαν σε τεράστιους φόρους, που θα έπλητταν ως επί το </w:t>
      </w:r>
      <w:proofErr w:type="spellStart"/>
      <w:r w:rsidRPr="00B7233F">
        <w:rPr>
          <w:rFonts w:ascii="Arial" w:hAnsi="Arial" w:cs="Arial"/>
          <w:sz w:val="20"/>
          <w:szCs w:val="20"/>
        </w:rPr>
        <w:t>πλείστον</w:t>
      </w:r>
      <w:proofErr w:type="spellEnd"/>
      <w:r w:rsidRPr="00B7233F">
        <w:rPr>
          <w:rFonts w:ascii="Arial" w:hAnsi="Arial" w:cs="Arial"/>
          <w:sz w:val="20"/>
          <w:szCs w:val="20"/>
        </w:rPr>
        <w:t xml:space="preserve"> τους αγρότες.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Σαν Οικονομικό Επιμελητήριο επισημαίνουμε και πάλι την ανάγκη αντικειμενικού προσδιορισμού της αξίας των ακινήτων, στη βάση κοινωνικών και οικονομικών κριτηρίων, όπως έχουμε πει και στο παρελθόν. Καλούμε την κυβέρνηση να προχωρήσει άμεσα στην αναπροσαρμογή των αντικειμενικών τιμών των ακινήτων, ώστε να συγκλίνουν με τις τιμές της αγοράς και με βάση την εμπορική, τουριστική, κοινωνική και οικονομική εξέλιξη της κάθε περιοχής.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Κλείνοντας, θα πω για το άρθρο 14. Είναι ένα σωστό άρθρο, που έρχεται καθυστερημένα και μετά από καταδικαστική σε βάρος της Ελλάδας απόφαση του Ευρωπαϊκού Δικαστηρίου, αλλά έστω και έτσι έρχεται σωστά και είναι προς τη σωστή κατεύθυνση.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Τέλος, αναμένουμε και εμείς με αγωνία να δούμε την τροπολογία που θα κατατεθεί, σε σχέση με την παράταση προθεσμίας για την οικειοθελή δήλωση των εισοδημάτων, πράγμα</w:t>
      </w:r>
      <w:r w:rsidR="0096238A">
        <w:rPr>
          <w:rFonts w:ascii="Arial" w:hAnsi="Arial" w:cs="Arial"/>
          <w:sz w:val="20"/>
          <w:szCs w:val="20"/>
        </w:rPr>
        <w:t xml:space="preserve"> για το οποίο έχουμε γίνει δέκτε</w:t>
      </w:r>
      <w:r w:rsidRPr="00B7233F">
        <w:rPr>
          <w:rFonts w:ascii="Arial" w:hAnsi="Arial" w:cs="Arial"/>
          <w:sz w:val="20"/>
          <w:szCs w:val="20"/>
        </w:rPr>
        <w:t>ς πολλών τηλεφωνημάτων τις τελευταίες μέρες στο Οικονομικό Επιμελητήριο. Ευχαριστώ.</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 (Πρόεδρος της Επιτροπής): Το λόγο έχει ο κ. </w:t>
      </w:r>
      <w:proofErr w:type="spellStart"/>
      <w:r w:rsidRPr="00B7233F">
        <w:rPr>
          <w:rFonts w:ascii="Arial" w:hAnsi="Arial" w:cs="Arial"/>
          <w:sz w:val="20"/>
          <w:szCs w:val="20"/>
        </w:rPr>
        <w:t>Λυράκης</w:t>
      </w:r>
      <w:proofErr w:type="spellEnd"/>
      <w:r w:rsidRPr="00B7233F">
        <w:rPr>
          <w:rFonts w:ascii="Arial" w:hAnsi="Arial" w:cs="Arial"/>
          <w:sz w:val="20"/>
          <w:szCs w:val="20"/>
        </w:rPr>
        <w:t>, Δήμαρχος Σπετσών.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ΠΑΝΑΓΙΩΤΗΣ ΛΥΡΑΚΗΣ (Δήμαρχος Σπετσών): Κύριε Πρόεδρε, κυρία Υπουργέ, κυρίες και κύριοι Βουλευτές, καταρχήν θα ήθελα να σας ευχαριστήσω που με καλέσατε και σήμερα βρίσκομαι εδώ, ώστε να λυθεί ένα χρόνιο πρόβλημα που ταλανίζει τους δημότες των Σπετσών, τους επισκέπτες και όχι μόνο, το θέμα των κτιριακών εγκαταστάσεων του Πολυδύναμου Ιατρείου Σπετσών. Αυτό το κτίριο φτιάχτηκε στη δεκαετία του 60΄, ως υγειονομικός σταθμός. Το 1968, ο τότε δοτός δήμαρχος, επί δικτατορίας, το μεταβίβασε στο Υπουργείο Οικονομικών. Εγώ, εξελέγη δημοτικός σύμβουλος το 2004 και το 2010 δήμαρχος. Από τότε, μέχρι σήμερα το κτίριο χρήζει άμεσης επισκευής και επειδή οι διαδικασίες είναι χρονοβόρες, ζητάμε ως δήμος Σπετσών να παραχωρηθεί ξανά στο δήμο Σπετσών ώστε να υλοποιηθεί πιο άμεσα η επισκευή του κτιρίου, ώστε να μπορέσει η Περιφέρεια Αττικής, ο Δήμος Σπετσών και κάποιοι χορηγοί να επιχορηγήσουν την επισκευή του κτιρίου.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Θα με συγχωρέσετε γιατί ειδοποιήθηκα χθες το βράδυ από τη Βουλή, ήμουν εκτός Σπετσών για μια κοιν</w:t>
      </w:r>
      <w:r w:rsidR="0096238A">
        <w:rPr>
          <w:rFonts w:ascii="Arial" w:hAnsi="Arial" w:cs="Arial"/>
          <w:sz w:val="20"/>
          <w:szCs w:val="20"/>
        </w:rPr>
        <w:t>ωνική υποχρέωση και δεν μπόρεσα</w:t>
      </w:r>
      <w:r w:rsidRPr="00B7233F">
        <w:rPr>
          <w:rFonts w:ascii="Arial" w:hAnsi="Arial" w:cs="Arial"/>
          <w:sz w:val="20"/>
          <w:szCs w:val="20"/>
        </w:rPr>
        <w:t xml:space="preserve"> να έχω κάποια στοιχεία μαζί μου. Ευχαριστώ.</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 xml:space="preserve">ΜΑΚΗΣ ΜΠΑΛΑΟΥΡΑΣ (Πρόεδρος της Επιτροπής): Το λόγο έχει ο κ. </w:t>
      </w:r>
      <w:proofErr w:type="spellStart"/>
      <w:r w:rsidRPr="00B7233F">
        <w:rPr>
          <w:rFonts w:ascii="Arial" w:hAnsi="Arial" w:cs="Arial"/>
          <w:sz w:val="20"/>
          <w:szCs w:val="20"/>
        </w:rPr>
        <w:t>Μουζάκης</w:t>
      </w:r>
      <w:proofErr w:type="spellEnd"/>
      <w:r w:rsidRPr="00B7233F">
        <w:rPr>
          <w:rFonts w:ascii="Arial" w:hAnsi="Arial" w:cs="Arial"/>
          <w:sz w:val="20"/>
          <w:szCs w:val="20"/>
        </w:rPr>
        <w:t>, Αντιπρόεδρος της Πανελλήνιας Ομοσπονδίας Φοροτεχνικών Ελευθέρων Επαγγελματιών (ΠΟΦΕΕ).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ΑΝΤΩΝΗΣ ΜΟΥΖΑΚΗΣ (Αντιπρόεδρος της Πανελλήνιας Ομοσπονδίας Φοροτεχνικών Ελευθέρων Επαγγελματιών (ΠΟΦΕΕ)): Ευχαριστώ, κ. Πρόεδρε. Αναφορικά με το σχέδιο νόμου που είχε κατατεθεί, θα ήθελα να σημειώσουμε ότι είμαστε σύμφωνοι με την υιοθέτηση των άρθρων 1 έως 6, που εναρμονίζονται στο δικό μας δίκαιο με τις Οδηγίες της Ε.Ε. αναφορικά με την καταπολέμηση της φοροδιαφυγής.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Αναφορικά με το άρθρο 7 που αφορά στο φόρο προστιθέμενης αξίας και στις αλλαγές του, είμαστε σύμφωνοι.</w:t>
      </w:r>
    </w:p>
    <w:p w:rsidR="008D3E70"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Θα ήθελα να κάνω μερικές παρατηρήσεις επί του άρθρου 12. Αναφορικά με τις τροποποιήσεις του άρθρου 54 του κώδικα φορολογικής διαδικασίας.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Εδώ θέλω να σημειώσουμε το εξής. Κατ’ αρχήν σωστά έρχεται το Υπουργείο και νομοθετεί ποινές για εκείνες τις περιπτώσεις που έχουμε μη έκδοση </w:t>
      </w:r>
      <w:r w:rsidR="00103B1D">
        <w:rPr>
          <w:rFonts w:ascii="Arial" w:hAnsi="Arial" w:cs="Arial"/>
          <w:sz w:val="20"/>
          <w:szCs w:val="20"/>
        </w:rPr>
        <w:t xml:space="preserve">ή ανακριβή έκδοση παραστατικών </w:t>
      </w:r>
      <w:r w:rsidRPr="00B7233F">
        <w:rPr>
          <w:rFonts w:ascii="Arial" w:hAnsi="Arial" w:cs="Arial"/>
          <w:sz w:val="20"/>
          <w:szCs w:val="20"/>
        </w:rPr>
        <w:t>ούτως ώστε να έχουμε διάταξη και για εκείνους που δεν εμπίπτουν στο πεδίο του ΦΠΑ. Θυμίζω ότι η διάταξη για το ΦΠΑ λέει ότι το πρόστιμο είναι το 50% του ΦΠΑ μη δυνάμενο να είναι μικρότερο των 250 ευρώ για τα απλογραφικά βιβλία και 500 για τα διπλογραφικά. Στη διάταξη που φέρνετε αναφορικά με αυτούς που δεν είναι ενταγμένοι στο πεδίο εφαρμογής του ΦΠΑ το πρόστιμο είναι 500 ευρώ και 1000 αντίστοιχα για απλογραφικά και διπλογραφικά βιβλία. Προτείνουμε να υπάρχει το αντίστοιχο πρόστιμο με το 58</w:t>
      </w:r>
      <w:r w:rsidR="00103B1D">
        <w:rPr>
          <w:rFonts w:ascii="Arial" w:hAnsi="Arial" w:cs="Arial"/>
          <w:sz w:val="20"/>
          <w:szCs w:val="20"/>
          <w:vertAlign w:val="superscript"/>
        </w:rPr>
        <w:t xml:space="preserve"> </w:t>
      </w:r>
      <w:r w:rsidR="00103B1D">
        <w:rPr>
          <w:rFonts w:ascii="Arial" w:hAnsi="Arial" w:cs="Arial"/>
          <w:sz w:val="20"/>
          <w:szCs w:val="20"/>
        </w:rPr>
        <w:t>Α</w:t>
      </w:r>
      <w:r w:rsidRPr="00B7233F">
        <w:rPr>
          <w:rFonts w:ascii="Arial" w:hAnsi="Arial" w:cs="Arial"/>
          <w:sz w:val="20"/>
          <w:szCs w:val="20"/>
        </w:rPr>
        <w:t xml:space="preserve"> που ανέφερα 250 ευρώ για τα απλογραφικά και 500 ευρώ για τα διπλογραφικά βιβλία. Το αυτό νομίζουμε ότι είναι ορθότερο να συμβεί και για την ποινή που αναφέρεται στη διακίνηση. Αντί λοιπόν 500 και 1000 ευρώ να έχουμε πρόστιμο της τάξης των 250 ευρώ για τα απλογραφικά και των 500 για τα διπλογραφικά βιβλία. Για το πρόστιμο των 100 ευρώ σε εκείνες τις περιπτώσεις που δεν έχουμε συμμόρφωση με τις διατάξεις του άρθρου 20 παρ. 3 του ν.3842 δηλαδή όταν κάποιος δεν λαμβάνει μέσω τραπεζικού συστήματος χρήματα για πωλήσεις που κάνει</w:t>
      </w:r>
      <w:r w:rsidR="00103B1D">
        <w:rPr>
          <w:rFonts w:ascii="Arial" w:hAnsi="Arial" w:cs="Arial"/>
          <w:sz w:val="20"/>
          <w:szCs w:val="20"/>
        </w:rPr>
        <w:t>,</w:t>
      </w:r>
      <w:r w:rsidRPr="00B7233F">
        <w:rPr>
          <w:rFonts w:ascii="Arial" w:hAnsi="Arial" w:cs="Arial"/>
          <w:sz w:val="20"/>
          <w:szCs w:val="20"/>
        </w:rPr>
        <w:t xml:space="preserve"> αγαθών</w:t>
      </w:r>
      <w:r w:rsidR="00103B1D">
        <w:rPr>
          <w:rFonts w:ascii="Arial" w:hAnsi="Arial" w:cs="Arial"/>
          <w:sz w:val="20"/>
          <w:szCs w:val="20"/>
        </w:rPr>
        <w:t>,</w:t>
      </w:r>
      <w:r w:rsidRPr="00B7233F">
        <w:rPr>
          <w:rFonts w:ascii="Arial" w:hAnsi="Arial" w:cs="Arial"/>
          <w:sz w:val="20"/>
          <w:szCs w:val="20"/>
        </w:rPr>
        <w:t xml:space="preserve"> υπηρεσιών προς ιδιώτες</w:t>
      </w:r>
      <w:r w:rsidR="00103B1D">
        <w:rPr>
          <w:rFonts w:ascii="Arial" w:hAnsi="Arial" w:cs="Arial"/>
          <w:sz w:val="20"/>
          <w:szCs w:val="20"/>
        </w:rPr>
        <w:t>,</w:t>
      </w:r>
      <w:r w:rsidRPr="00B7233F">
        <w:rPr>
          <w:rFonts w:ascii="Arial" w:hAnsi="Arial" w:cs="Arial"/>
          <w:sz w:val="20"/>
          <w:szCs w:val="20"/>
        </w:rPr>
        <w:t xml:space="preserve"> το πρόστιμο αναφέρεται ότι είναι</w:t>
      </w:r>
      <w:r w:rsidR="00103B1D">
        <w:rPr>
          <w:rFonts w:ascii="Arial" w:hAnsi="Arial" w:cs="Arial"/>
          <w:sz w:val="20"/>
          <w:szCs w:val="20"/>
        </w:rPr>
        <w:t xml:space="preserve"> </w:t>
      </w:r>
      <w:r w:rsidRPr="00B7233F">
        <w:rPr>
          <w:rFonts w:ascii="Arial" w:hAnsi="Arial" w:cs="Arial"/>
          <w:sz w:val="20"/>
          <w:szCs w:val="20"/>
        </w:rPr>
        <w:t xml:space="preserve">100 ευρώ ανά παράβαση να είναι ανά φορολογικό έλεγχο, ούτως ώστε να μην έχουμε πολλαπλές επιβολές προστίμων και να μη φτάσουμε στο σημείο το άρθρο 54 να λειτουργεί ως ένα άρθρο που δεν κάνει τίποτα περισσότερο ή μη μόνο να έχει ακατάσχετη επιβολή ποινών.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Αναφορικά με το ά</w:t>
      </w:r>
      <w:r w:rsidR="00103B1D">
        <w:rPr>
          <w:rFonts w:ascii="Arial" w:hAnsi="Arial" w:cs="Arial"/>
          <w:sz w:val="20"/>
          <w:szCs w:val="20"/>
        </w:rPr>
        <w:t xml:space="preserve">ρθρο 13 σε ότι αφορά τον ΕΝΦΙΑ </w:t>
      </w:r>
      <w:r w:rsidRPr="00B7233F">
        <w:rPr>
          <w:rFonts w:ascii="Arial" w:hAnsi="Arial" w:cs="Arial"/>
          <w:sz w:val="20"/>
          <w:szCs w:val="20"/>
        </w:rPr>
        <w:t>σαφώς και είμαστε σύμφωνοι καθώς για τα έτη τόσο για το 2016 ως υπήρχε και για το 2017 και το 2018 δεν συνυπολογίζεται στην αξία των δικαιωμάτων των γηπέδων εκτός σχεδίου πόλης ή οικισμού, άρα καμία παρατήρηση. Αναφορικά με το ν. 4446 χαιρετίζουμε την παράταση που δίνετε αν και νομίζουμε ότι καλό θα ήταν να έφτανε μέχρι 31.12 αντί για 30.9. Βεβαίως με την ευκαιρία αναφορικά με το ν. 4446 ίσως θα ήταν καλό να δούμε και κάποιες περιπτώσεις αδικίας θα έλεγα αν όχι στρέβλωσης  για παράδειγμα με τη μη δυνατότητα υποβολής  δηλώσεων φόρου προστιθέμενης αξίας όταν έχουμε πιστωτικό υπόλοιπο. Γιατί λοιπόν όταν έχουμε πιστωτικό υπόλοιπ</w:t>
      </w:r>
      <w:r w:rsidR="00103B1D">
        <w:rPr>
          <w:rFonts w:ascii="Arial" w:hAnsi="Arial" w:cs="Arial"/>
          <w:sz w:val="20"/>
          <w:szCs w:val="20"/>
        </w:rPr>
        <w:t xml:space="preserve">ο να μην μπορεί να υποβάλλουμε </w:t>
      </w:r>
      <w:r w:rsidRPr="00B7233F">
        <w:rPr>
          <w:rFonts w:ascii="Arial" w:hAnsi="Arial" w:cs="Arial"/>
          <w:sz w:val="20"/>
          <w:szCs w:val="20"/>
        </w:rPr>
        <w:t>και δηλώσεις φόρου προστιθέμενης αξίας. Ευχαριστώ πολύ.</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ΜΠΑΛΑΟΥΡΑΣ(Πρόεδρος της Επιτροπής): Ευχαριστώ και εγώ τον κ. </w:t>
      </w:r>
      <w:proofErr w:type="spellStart"/>
      <w:r w:rsidRPr="00B7233F">
        <w:rPr>
          <w:rFonts w:ascii="Arial" w:hAnsi="Arial" w:cs="Arial"/>
          <w:sz w:val="20"/>
          <w:szCs w:val="20"/>
        </w:rPr>
        <w:t>Μουζάκη</w:t>
      </w:r>
      <w:proofErr w:type="spellEnd"/>
      <w:r w:rsidRPr="00B7233F">
        <w:rPr>
          <w:rFonts w:ascii="Arial" w:hAnsi="Arial" w:cs="Arial"/>
          <w:sz w:val="20"/>
          <w:szCs w:val="20"/>
        </w:rPr>
        <w:t>. Θα προχωρήσουμε σε ερωτήσεις. Το λόγο έχει ο κ. Βεσυρόπουλος.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ΑΠΟΣΤΟΛΟΣ ΒΕΣΥΡΟΠΟΥΛΟΣ (Εισηγητής της Νέας Δημοκρατίας): Για τον Πρόεδρο του Επιμελητηρίου τον κ. Κόλλια. Κύριε Κόλλια ποιες είναι οι δικές σας προτάσεις σχετικά με τον </w:t>
      </w:r>
      <w:proofErr w:type="spellStart"/>
      <w:r w:rsidRPr="00B7233F">
        <w:rPr>
          <w:rFonts w:ascii="Arial" w:hAnsi="Arial" w:cs="Arial"/>
          <w:sz w:val="20"/>
          <w:szCs w:val="20"/>
        </w:rPr>
        <w:t>εξορθολογισμό</w:t>
      </w:r>
      <w:proofErr w:type="spellEnd"/>
      <w:r w:rsidRPr="00B7233F">
        <w:rPr>
          <w:rFonts w:ascii="Arial" w:hAnsi="Arial" w:cs="Arial"/>
          <w:sz w:val="20"/>
          <w:szCs w:val="20"/>
        </w:rPr>
        <w:t xml:space="preserve"> των προστίμων. Για τον αντιπρόεδρο της ΠΟΦΕΕ πιστεύετε ότι το ύψος των προστίμων θα πρέπει να είναι συνδεδεμένα με το ύψος της </w:t>
      </w:r>
      <w:proofErr w:type="spellStart"/>
      <w:r w:rsidRPr="00B7233F">
        <w:rPr>
          <w:rFonts w:ascii="Arial" w:hAnsi="Arial" w:cs="Arial"/>
          <w:sz w:val="20"/>
          <w:szCs w:val="20"/>
        </w:rPr>
        <w:t>αποκριβείσας</w:t>
      </w:r>
      <w:proofErr w:type="spellEnd"/>
      <w:r w:rsidRPr="00B7233F">
        <w:rPr>
          <w:rFonts w:ascii="Arial" w:hAnsi="Arial" w:cs="Arial"/>
          <w:sz w:val="20"/>
          <w:szCs w:val="20"/>
        </w:rPr>
        <w:t xml:space="preserve"> συναλλαγής, γιατί κάτι τέτοιο δεν ισχύει στη συγκεκριμένη περίπτωση.</w:t>
      </w:r>
    </w:p>
    <w:p w:rsidR="00EA785D" w:rsidRPr="00B7233F" w:rsidRDefault="00103B1D" w:rsidP="00B7233F">
      <w:pPr>
        <w:spacing w:line="480" w:lineRule="auto"/>
        <w:ind w:firstLine="720"/>
        <w:contextualSpacing/>
        <w:jc w:val="both"/>
        <w:rPr>
          <w:rFonts w:ascii="Arial" w:hAnsi="Arial" w:cs="Arial"/>
          <w:sz w:val="20"/>
          <w:szCs w:val="20"/>
        </w:rPr>
      </w:pPr>
      <w:r>
        <w:rPr>
          <w:rFonts w:ascii="Arial" w:hAnsi="Arial" w:cs="Arial"/>
          <w:sz w:val="20"/>
          <w:szCs w:val="20"/>
        </w:rPr>
        <w:t xml:space="preserve">Στο δήμαρχο Σπετσών είδαμε </w:t>
      </w:r>
      <w:r w:rsidR="00EA785D" w:rsidRPr="00B7233F">
        <w:rPr>
          <w:rFonts w:ascii="Arial" w:hAnsi="Arial" w:cs="Arial"/>
          <w:sz w:val="20"/>
          <w:szCs w:val="20"/>
        </w:rPr>
        <w:t>εδώ και είναι πολύ θετικό ότι παραχωρείται κύριε δήμαρχε το κτίριο γι</w:t>
      </w:r>
      <w:r>
        <w:rPr>
          <w:rFonts w:ascii="Arial" w:hAnsi="Arial" w:cs="Arial"/>
          <w:sz w:val="20"/>
          <w:szCs w:val="20"/>
        </w:rPr>
        <w:t>α τους σκοπούς αυτούς αλλά λέει</w:t>
      </w:r>
      <w:r w:rsidR="00EA785D" w:rsidRPr="00B7233F">
        <w:rPr>
          <w:rFonts w:ascii="Arial" w:hAnsi="Arial" w:cs="Arial"/>
          <w:sz w:val="20"/>
          <w:szCs w:val="20"/>
        </w:rPr>
        <w:t xml:space="preserve"> ότι η παραχώρηση αυτή γίνεται με τον όρο της κάλυψης των στεγαστικών αναγκών του πολυδύναμου ιατρείου σε συνεργασία με το Υπουργείο. Οι δαπάνες επιβαρύνουν τον προϋπολογισμό του δήμου Σπετσών. Ο δήμος έχει την οικονομική δυνατότητα να κατασκευάσει το κτίριο που παραχωρείται και να προχωρήσει στις απαραίτητες εργασίες συντήρησης; </w:t>
      </w:r>
    </w:p>
    <w:p w:rsidR="008D3E70" w:rsidRDefault="00EA785D" w:rsidP="008D3E70">
      <w:pPr>
        <w:spacing w:line="480" w:lineRule="auto"/>
        <w:ind w:firstLine="720"/>
        <w:contextualSpacing/>
        <w:rPr>
          <w:rFonts w:ascii="Arial" w:hAnsi="Arial" w:cs="Arial"/>
          <w:sz w:val="20"/>
          <w:szCs w:val="20"/>
        </w:rPr>
      </w:pPr>
      <w:r w:rsidRPr="00B7233F">
        <w:rPr>
          <w:rFonts w:ascii="Arial" w:hAnsi="Arial" w:cs="Arial"/>
          <w:sz w:val="20"/>
          <w:szCs w:val="20"/>
        </w:rPr>
        <w:t>ΜΑΚΗΣ ΜΠΑΛΑΟΥΡΑΣ(Πρόεδρος της Επιτροπής): Το λόγο έχει ο κ. Γερμενής.</w:t>
      </w:r>
      <w:r w:rsidR="008D3E70" w:rsidRPr="008D3E70">
        <w:rPr>
          <w:rFonts w:ascii="Arial" w:hAnsi="Arial" w:cs="Arial"/>
          <w:sz w:val="20"/>
          <w:szCs w:val="20"/>
        </w:rPr>
        <w:t xml:space="preserve"> </w:t>
      </w:r>
    </w:p>
    <w:p w:rsidR="00EA785D" w:rsidRPr="00B7233F" w:rsidRDefault="00EA785D" w:rsidP="008D3E70">
      <w:pPr>
        <w:spacing w:line="480" w:lineRule="auto"/>
        <w:ind w:firstLine="720"/>
        <w:contextualSpacing/>
        <w:rPr>
          <w:rFonts w:ascii="Arial" w:hAnsi="Arial" w:cs="Arial"/>
          <w:sz w:val="20"/>
          <w:szCs w:val="20"/>
        </w:rPr>
      </w:pPr>
      <w:r w:rsidRPr="00B7233F">
        <w:rPr>
          <w:rFonts w:ascii="Arial" w:hAnsi="Arial" w:cs="Arial"/>
          <w:sz w:val="20"/>
          <w:szCs w:val="20"/>
        </w:rPr>
        <w:t>ΓΙΩΡΓΟΣ ΓΕΡΜΕΝΗΣ (Ειδικός Αγορητής του Λαϊκού Συνδέσμου Χρυσή Αυγή): Με κάλυψε ο κ. Βεσυρόπουλος, ακριβώς την ίδια ερώτηση ήθελα να κάνω προς τον δήμαρχο Σπετσών.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Το λόγο έχει ο κ. Βαρδαλής.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ΑΘΑΝΑΣΙΟΣ ΒΑΡΔΑΛΗΣ (Ειδικός Αγορητής  του Κ.Κ.Ε.): Μια ερώτηση προς τον δήμαρχο Σπετσών ήθελα να κάνω. Φαίνεται και είναι θετική η παραχώρηση του κτιρίου, όμως πέρα από του ότι θα λειτουργήσει εκεί παιδικός σταθμός, θα λειτουργήσει και το πολυιατρείο. </w:t>
      </w:r>
      <w:r w:rsidRPr="00B7233F">
        <w:rPr>
          <w:rFonts w:ascii="Arial" w:hAnsi="Arial" w:cs="Arial"/>
          <w:sz w:val="20"/>
          <w:szCs w:val="20"/>
        </w:rPr>
        <w:lastRenderedPageBreak/>
        <w:t>Ήθελα να ρωτήσω: Σήμερα υπάρχουν προβλήματα στην λειτουργία του πολυδύναμου ιατρικού κέντρου, δηλαδή του ιατρείου Σπετσών; Δηλαδή υπάρχουν ελλείψεις σε ιατρικό και νοσηλευτικό προσωπικό; Διότι μπορείτε να πάρετε ένα κτίριο, αν βρείτε λεφτά, που θα έπρεπε όμως ο κρατικός προϋπολογισμός να τα δώσει αυτά τα λεφτά και το επισκευάζετε. Επί της ουσίας λύνεται το ζήτημα για τους δημότες σε σχέση με τη λειτουργία του ιατρείου; Αυτό ήθελα να ρωτήσω.</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Το λόγο έχει ο κ. Καβαδέλλας.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ΔΗΜΗΤΡΙΟΣ ΚΑΒΑΔΕΛΛΑΣ(Ειδικός Αγορητής της Ένωσης Κεντρώων): Ευχαριστώ κύριε Πρόεδρε. Θα ήθελα να κάνω ερώτηση στον δήμαρχο Σπετσών, σχετικά με τον τουρισμό, ο οποίος είναι η παραγωγική μηχανή της Ελλάδος.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Υπάρχει κάποια πρόβλεψη για μαρίνα ή επέκταση; Ή μήπως για καλύτερες υπηρεσίες που προσφέρονται στα τουριστικά σκάφη;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Το λόγο έχει ο κ. Κουτσούκος, εκ μέρους του ΠΑ.ΣΟ.Κ.-ΔΗΜ.ΑΡ..</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ΓΙΑΝΝΗΣ ΚΟΥΤΣΟΥΚΟΣ: Ήθελα να ρωτήσω τον Πρόεδρο του Οικονομικού Επιμελητηρίου καθώς και τον κ. Μουζάκη: Μας είπε χθες η κυρία Υπουργός για την  Κυβέρνηση, δεν ξέρω αν έχει καταθέσει την τροπολογία για την παράταση της διαδικασίας της οικειοθελούς δήλωσης, αυτού που ονομάζουμε ξέπλυμα μαύρου χρήματος.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ΧΡΗΣΤΟΣ ΜΠΓΙΑΛΑΣ: Δεν είναι ξέπλυμα μαύρου χρήματος, δεν ξέρω αν εσύ θέλεις να το ονομάζεις έτσι.</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ΓΙΑΝΝΗΣ ΚΟΥΤΣΟΥΚΟΣ: Είναι μια μορφή ξεπλύματος μαύρου χρήματος.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ΧΡΗΣΤΟΣ ΜΠΓΙΑΛΑΣ: Καθόλου, καμία σχέση.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ΓΙΑΝΝΗΣ ΚΟΥΤΣΟΥΚΟΣ:</w:t>
      </w:r>
      <w:r w:rsidR="008A3FD1" w:rsidRPr="00B7233F">
        <w:rPr>
          <w:rFonts w:ascii="Arial" w:hAnsi="Arial" w:cs="Arial"/>
          <w:sz w:val="20"/>
          <w:szCs w:val="20"/>
        </w:rPr>
        <w:t xml:space="preserve"> </w:t>
      </w:r>
      <w:r w:rsidRPr="00B7233F">
        <w:rPr>
          <w:rFonts w:ascii="Arial" w:hAnsi="Arial" w:cs="Arial"/>
          <w:sz w:val="20"/>
          <w:szCs w:val="20"/>
        </w:rPr>
        <w:t>Αντί να μας απαντήσουν οι εκπρόσωποι των φορέων, εγώ λέω να μας απαντήσει ο κ. Μπγιάλας.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 (Πρόεδρος της Επιτροπής): Κύριε </w:t>
      </w:r>
      <w:proofErr w:type="spellStart"/>
      <w:r w:rsidRPr="00B7233F">
        <w:rPr>
          <w:rFonts w:ascii="Arial" w:hAnsi="Arial" w:cs="Arial"/>
          <w:sz w:val="20"/>
          <w:szCs w:val="20"/>
        </w:rPr>
        <w:t>Μπγιάλα</w:t>
      </w:r>
      <w:proofErr w:type="spellEnd"/>
      <w:r w:rsidR="008A3FD1" w:rsidRPr="00B7233F">
        <w:rPr>
          <w:rFonts w:ascii="Arial" w:hAnsi="Arial" w:cs="Arial"/>
          <w:sz w:val="20"/>
          <w:szCs w:val="20"/>
        </w:rPr>
        <w:t>,</w:t>
      </w:r>
      <w:r w:rsidRPr="00B7233F">
        <w:rPr>
          <w:rFonts w:ascii="Arial" w:hAnsi="Arial" w:cs="Arial"/>
          <w:sz w:val="20"/>
          <w:szCs w:val="20"/>
        </w:rPr>
        <w:t xml:space="preserve"> θα πάρετε μετά τον λόγο για να απαντήσετε.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ΓΙΑΝΝΗΣ ΚΟΥΤΣΟΥΚΟΣ: Ποια είναι η άποψή σας, σε σχέση με αυτές τις ατελέσφορες ρυθμίσεις, που έρχονται και επανέρχονται. Δεν είναι η πρώτη φορά που γίνεται αυτό, έχει επιχειρηθεί και στο παρελθόν, με αμφίβολα έως μηδενικά αποτελέσματα, την ώρα που γνωρίζουμε ότι υπήρξε εκροή χρήματος τις ύποπτες περιόδους και ότι είναι επισήμως </w:t>
      </w:r>
      <w:r w:rsidRPr="00B7233F">
        <w:rPr>
          <w:rFonts w:ascii="Arial" w:hAnsi="Arial" w:cs="Arial"/>
          <w:sz w:val="20"/>
          <w:szCs w:val="20"/>
        </w:rPr>
        <w:lastRenderedPageBreak/>
        <w:t>καταγεγραμμένη αυτή η εκροή στη λίστα των 55.000 ονομάτων που παρέδωσε, μετά το άνοιγμα των λογαριασμών- ρύθμιση που είχε κάνει η κυβέρνηση του ΠΑ.ΣΟ.Κ. στην Κυβέρνηση- και ότι αυτός ο έλεγχος, βρίσκεται σε εξέλιξη. Η ρύθμιση όπως έχει ψηφισθεί, η οποία ουσιαστικά στοχεύει σε αυτούς στους οποίους έχει εντοπίσει ο έλεγχος φορολογητέα ύλη, αφήνοντας τους άλλους απέξω, κατά τη γνώμη σας είναι σωστή και πως πρέπει να γίνει για να έχουμε αποτελέσματα; Αυτή είναι η ερώτηση μου, γιατί πιστεύω ότι όλοι θέλουμε να έχουμε αποτελέσματα. Ευχαριστώ κύριε Πρόεδρε.</w:t>
      </w:r>
    </w:p>
    <w:p w:rsidR="008A3FD1" w:rsidRPr="00B7233F" w:rsidRDefault="008A3FD1"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Στο σημείο αυτό έγινε η β΄ ανάγνωση του καταλόγου των μελών της Επιτροπής.</w:t>
      </w:r>
    </w:p>
    <w:p w:rsidR="008A3FD1" w:rsidRPr="00B7233F" w:rsidRDefault="008A3FD1" w:rsidP="00B7233F">
      <w:pPr>
        <w:spacing w:line="480" w:lineRule="auto"/>
        <w:ind w:firstLine="720"/>
        <w:contextualSpacing/>
        <w:jc w:val="both"/>
        <w:rPr>
          <w:rFonts w:ascii="Arial" w:hAnsi="Arial" w:cs="Arial"/>
          <w:bCs/>
          <w:sz w:val="20"/>
          <w:szCs w:val="20"/>
        </w:rPr>
      </w:pPr>
      <w:r w:rsidRPr="00B7233F">
        <w:rPr>
          <w:rFonts w:ascii="Arial" w:hAnsi="Arial" w:cs="Arial"/>
          <w:bCs/>
          <w:sz w:val="20"/>
          <w:szCs w:val="20"/>
        </w:rPr>
        <w:t>Παρόντες ήταν οι Βουλευτές κ.κ.: Χρήστος Αντωνίου, Ευαγγελία (Βάλια) Βαγιωνάκη, Δημήτρης Βέττας, Στάθης Γιαννακίδης, Γιάννης Γκιόλας, Γιώργος Δημαράς, Γιάννης Θεωνάς, Χρήστος Καραγιαννίδης, Χρήστος Μαντάς, Νίκος Θηβαίος, Αθανάσιος Μιχελής, Μάκης Μπαλαούρας, Θεόδωρος Δρίτσας, Χρήστος Μπγιάλας, Σάκης Παπαδόπουλος, Κώστας Παυλίδης, Απόστολος Βεσυρόπουλος, Θεόδωρος Φορτσάκης, Ιωάννης Κουτσούκος, Γεώργιος Γερμενής, Ευάγγελος Καρακώστας, Αθανάσιος Βαρδαλής, Δημήτριος Καβαδέλλας και Σπυρίδων Δανέλλης.</w:t>
      </w:r>
    </w:p>
    <w:p w:rsidR="008A3FD1" w:rsidRPr="00B7233F" w:rsidRDefault="008A3FD1" w:rsidP="00B7233F">
      <w:pPr>
        <w:spacing w:line="480" w:lineRule="auto"/>
        <w:ind w:firstLine="720"/>
        <w:contextualSpacing/>
        <w:jc w:val="both"/>
        <w:rPr>
          <w:rFonts w:ascii="Arial" w:hAnsi="Arial" w:cs="Arial"/>
          <w:sz w:val="20"/>
          <w:szCs w:val="20"/>
        </w:rPr>
      </w:pP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Το λόγο έχει ο κ. Κόλλιας να απαντήσει.</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ΚΩΝΣΤΑΝΤΙΝΟΣ ΚΟΛΛΙΑΣ( Πρόεδρος Οικονομικού Επιμελητηρίου Ελλάδος): Στην ερώτηση του κ. Βεσυρόπουλου για τον εξορθολογισμό των προστίμων θα πω μόνο δύο πράγματα.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Πρώτον: Πέρυσι με το άρθρο 58Α, φωνάζαμε και λέγαμε ότι ξεχάσαμε αυτούς που δεν είναι ενταγμένοι στο Φ.Π.Α. και ερχόμαστε ένα χρόνο μετά να το διορθώσουμε, με ό,τι συνεπάγεται αυτό, δηλαδή χάσιμο κάποιων χρημάτων για το ελληνικό δημόσιο. Αυτή είναι η πρώτη παρατήρηση, γιατί φωνάζαμε από δω μέσα για αυτό, ότι ξεχάσαμε εκείνους.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Το δεύτερο που θέλω να πω, σε σχέση με τον εξορθολογισμό κ. Βεσυρόπουλε, αυτό που παρατηρούμε εμείς, είναι ότι ξεκινήσαμε να κάνουμε μια διεύρυνση και μια απλοποίηση με τα ελληνικά λογιστικά </w:t>
      </w:r>
      <w:r w:rsidR="00467808">
        <w:rPr>
          <w:rFonts w:ascii="Arial" w:hAnsi="Arial" w:cs="Arial"/>
          <w:sz w:val="20"/>
          <w:szCs w:val="20"/>
        </w:rPr>
        <w:t xml:space="preserve">πρότυπα και τώρα ξαναγυρίζουμε </w:t>
      </w:r>
      <w:r w:rsidRPr="00B7233F">
        <w:rPr>
          <w:rFonts w:ascii="Arial" w:hAnsi="Arial" w:cs="Arial"/>
          <w:sz w:val="20"/>
          <w:szCs w:val="20"/>
        </w:rPr>
        <w:t xml:space="preserve">στον Κώδικα Βιβλίων και Στοιχείων. </w:t>
      </w:r>
    </w:p>
    <w:p w:rsidR="00EA785D" w:rsidRPr="00B7233F" w:rsidRDefault="00EA785D" w:rsidP="00B7233F">
      <w:pPr>
        <w:spacing w:line="480" w:lineRule="auto"/>
        <w:ind w:left="360" w:firstLine="720"/>
        <w:contextualSpacing/>
        <w:jc w:val="both"/>
        <w:rPr>
          <w:rFonts w:ascii="Arial" w:hAnsi="Arial" w:cs="Arial"/>
          <w:sz w:val="20"/>
          <w:szCs w:val="20"/>
        </w:rPr>
      </w:pPr>
    </w:p>
    <w:p w:rsidR="00EA785D" w:rsidRPr="00B7233F" w:rsidRDefault="00EA785D" w:rsidP="00B7233F">
      <w:pPr>
        <w:spacing w:line="480" w:lineRule="auto"/>
        <w:contextualSpacing/>
        <w:rPr>
          <w:rFonts w:ascii="Arial" w:hAnsi="Arial" w:cs="Arial"/>
          <w:sz w:val="20"/>
          <w:szCs w:val="20"/>
        </w:rPr>
      </w:pPr>
    </w:p>
    <w:p w:rsidR="00EA785D" w:rsidRPr="00B7233F" w:rsidRDefault="00EA785D" w:rsidP="00B7233F">
      <w:pPr>
        <w:spacing w:line="480" w:lineRule="auto"/>
        <w:contextualSpacing/>
        <w:rPr>
          <w:rFonts w:ascii="Arial" w:hAnsi="Arial" w:cs="Arial"/>
          <w:sz w:val="20"/>
          <w:szCs w:val="20"/>
        </w:rPr>
        <w:sectPr w:rsidR="00EA785D" w:rsidRPr="00B7233F">
          <w:headerReference w:type="default" r:id="rId6"/>
          <w:footerReference w:type="default" r:id="rId7"/>
          <w:pgSz w:w="11906" w:h="16838"/>
          <w:pgMar w:top="1440" w:right="1800" w:bottom="1440" w:left="1800" w:header="708" w:footer="708" w:gutter="0"/>
          <w:cols w:space="708"/>
          <w:docGrid w:linePitch="360"/>
        </w:sectPr>
      </w:pPr>
    </w:p>
    <w:p w:rsidR="00EA785D" w:rsidRPr="00B7233F" w:rsidRDefault="00467808" w:rsidP="00B7233F">
      <w:pPr>
        <w:spacing w:line="480" w:lineRule="auto"/>
        <w:ind w:firstLine="720"/>
        <w:contextualSpacing/>
        <w:jc w:val="both"/>
        <w:rPr>
          <w:rFonts w:ascii="Arial" w:hAnsi="Arial" w:cs="Arial"/>
          <w:sz w:val="20"/>
          <w:szCs w:val="20"/>
        </w:rPr>
      </w:pPr>
      <w:r>
        <w:rPr>
          <w:rFonts w:ascii="Arial" w:hAnsi="Arial" w:cs="Arial"/>
          <w:sz w:val="20"/>
          <w:szCs w:val="20"/>
        </w:rPr>
        <w:lastRenderedPageBreak/>
        <w:t>Κ</w:t>
      </w:r>
      <w:r w:rsidR="00EA785D" w:rsidRPr="00B7233F">
        <w:rPr>
          <w:rFonts w:ascii="Arial" w:hAnsi="Arial" w:cs="Arial"/>
          <w:sz w:val="20"/>
          <w:szCs w:val="20"/>
        </w:rPr>
        <w:t>αι έχει δείξει μέχρι στιγμής η εμπειρία, ότι έχουμε 30 δις ευρώ ανείσπρακτα, σύμφωνα με τα στοιχεία ΑΑΔΕ από τα πρόστιμα του κώδικα βιβλίων και στοιχείων και δεν ξέρου</w:t>
      </w:r>
      <w:r>
        <w:rPr>
          <w:rFonts w:ascii="Arial" w:hAnsi="Arial" w:cs="Arial"/>
          <w:sz w:val="20"/>
          <w:szCs w:val="20"/>
        </w:rPr>
        <w:t xml:space="preserve">με πόσο αποτελεσματικό θα είναι, αυτό </w:t>
      </w:r>
      <w:r w:rsidR="00EA785D" w:rsidRPr="00B7233F">
        <w:rPr>
          <w:rFonts w:ascii="Arial" w:hAnsi="Arial" w:cs="Arial"/>
          <w:sz w:val="20"/>
          <w:szCs w:val="20"/>
        </w:rPr>
        <w:t>ως παρατήρηση.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w:t>
      </w:r>
      <w:r w:rsidR="002E40D6">
        <w:rPr>
          <w:rFonts w:ascii="Arial" w:hAnsi="Arial" w:cs="Arial"/>
          <w:sz w:val="20"/>
          <w:szCs w:val="20"/>
        </w:rPr>
        <w:t xml:space="preserve">ώρα σε σχέση με την οικειοθελή </w:t>
      </w:r>
      <w:r w:rsidRPr="00B7233F">
        <w:rPr>
          <w:rFonts w:ascii="Arial" w:hAnsi="Arial" w:cs="Arial"/>
          <w:sz w:val="20"/>
          <w:szCs w:val="20"/>
        </w:rPr>
        <w:t xml:space="preserve">αποκάλυψη εισοδημάτων, νομίζουμε, ότι έρχεται σε μια περίοδο που έχουν φύγει πολλά χρήματα στο εξωτερικό, κύριε βουλευτά, </w:t>
      </w:r>
      <w:r w:rsidR="00467808">
        <w:rPr>
          <w:rFonts w:ascii="Arial" w:hAnsi="Arial" w:cs="Arial"/>
          <w:sz w:val="20"/>
          <w:szCs w:val="20"/>
        </w:rPr>
        <w:t xml:space="preserve">και ό,τι </w:t>
      </w:r>
      <w:r w:rsidRPr="00B7233F">
        <w:rPr>
          <w:rFonts w:ascii="Arial" w:hAnsi="Arial" w:cs="Arial"/>
          <w:sz w:val="20"/>
          <w:szCs w:val="20"/>
        </w:rPr>
        <w:t>κίνητρα δίνουμε για να ξαναγυρίσουν τέτοια χρήματα και να αποκαλυφθούν, νομίζουμε πως είναι προς την σωστή κατεύθυνση.</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Ευχαριστώ τον κύριο Κόλλια.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Το λόγο έχ</w:t>
      </w:r>
      <w:r w:rsidR="002E40D6">
        <w:rPr>
          <w:rFonts w:ascii="Arial" w:hAnsi="Arial" w:cs="Arial"/>
          <w:sz w:val="20"/>
          <w:szCs w:val="20"/>
        </w:rPr>
        <w:t>ει ο Δήμαρχος των Σπετσών κ.</w:t>
      </w:r>
      <w:r w:rsidRPr="00B7233F">
        <w:rPr>
          <w:rFonts w:ascii="Arial" w:hAnsi="Arial" w:cs="Arial"/>
          <w:sz w:val="20"/>
          <w:szCs w:val="20"/>
        </w:rPr>
        <w:t xml:space="preserve"> </w:t>
      </w:r>
      <w:proofErr w:type="spellStart"/>
      <w:r w:rsidRPr="00B7233F">
        <w:rPr>
          <w:rFonts w:ascii="Arial" w:hAnsi="Arial" w:cs="Arial"/>
          <w:sz w:val="20"/>
          <w:szCs w:val="20"/>
        </w:rPr>
        <w:t>Λυράκης</w:t>
      </w:r>
      <w:proofErr w:type="spellEnd"/>
      <w:r w:rsidRPr="00B7233F">
        <w:rPr>
          <w:rFonts w:ascii="Arial" w:hAnsi="Arial" w:cs="Arial"/>
          <w:sz w:val="20"/>
          <w:szCs w:val="20"/>
        </w:rPr>
        <w:t>.</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ΠΑΝΑΓΙΩΤΗΣ ΛΥΡΑΚΗΣ (Δήμαρχος Σπετσών): Εξυπακούεται, ότι το ζητάμε το πολυδύναμο ιατρείο να το επισκευάσουμε </w:t>
      </w:r>
      <w:r w:rsidR="002E40D6">
        <w:rPr>
          <w:rFonts w:ascii="Arial" w:hAnsi="Arial" w:cs="Arial"/>
          <w:sz w:val="20"/>
          <w:szCs w:val="20"/>
        </w:rPr>
        <w:t xml:space="preserve">με </w:t>
      </w:r>
      <w:r w:rsidRPr="00B7233F">
        <w:rPr>
          <w:rFonts w:ascii="Arial" w:hAnsi="Arial" w:cs="Arial"/>
          <w:sz w:val="20"/>
          <w:szCs w:val="20"/>
        </w:rPr>
        <w:t>χρήματα του Δήμου και υπάρχουν. Βέβαια και σε συνεργασία με την Περιφέρεια Αττικής.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Η επόμενη ερώτηση</w:t>
      </w:r>
      <w:r w:rsidR="002E40D6">
        <w:rPr>
          <w:rFonts w:ascii="Arial" w:hAnsi="Arial" w:cs="Arial"/>
          <w:sz w:val="20"/>
          <w:szCs w:val="20"/>
        </w:rPr>
        <w:t xml:space="preserve"> ήταν για τους γιατρούς. Αυτό «πονάει πολύ</w:t>
      </w:r>
      <w:r w:rsidRPr="00B7233F">
        <w:rPr>
          <w:rFonts w:ascii="Arial" w:hAnsi="Arial" w:cs="Arial"/>
          <w:sz w:val="20"/>
          <w:szCs w:val="20"/>
        </w:rPr>
        <w:t xml:space="preserve">».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Στις  Σπέτσες έχουμε μια μόνιμη γιατρό και μια αγροτική. Τα τελευταία χρόνια από το 2014 -επειδή εμείς ανήκουμε στην 6</w:t>
      </w:r>
      <w:r w:rsidRPr="00B7233F">
        <w:rPr>
          <w:rFonts w:ascii="Arial" w:hAnsi="Arial" w:cs="Arial"/>
          <w:sz w:val="20"/>
          <w:szCs w:val="20"/>
          <w:vertAlign w:val="superscript"/>
        </w:rPr>
        <w:t>η</w:t>
      </w:r>
      <w:r w:rsidRPr="00B7233F">
        <w:rPr>
          <w:rFonts w:ascii="Arial" w:hAnsi="Arial" w:cs="Arial"/>
          <w:sz w:val="20"/>
          <w:szCs w:val="20"/>
        </w:rPr>
        <w:t xml:space="preserve"> ΥΠΕ- η 6</w:t>
      </w:r>
      <w:r w:rsidRPr="00B7233F">
        <w:rPr>
          <w:rFonts w:ascii="Arial" w:hAnsi="Arial" w:cs="Arial"/>
          <w:sz w:val="20"/>
          <w:szCs w:val="20"/>
          <w:vertAlign w:val="superscript"/>
        </w:rPr>
        <w:t>η</w:t>
      </w:r>
      <w:r w:rsidRPr="00B7233F">
        <w:rPr>
          <w:rFonts w:ascii="Arial" w:hAnsi="Arial" w:cs="Arial"/>
          <w:sz w:val="20"/>
          <w:szCs w:val="20"/>
        </w:rPr>
        <w:t xml:space="preserve"> ΥΠΕ αρχίζει από την Νεάπολη μέχρι την Κόνιτσα, Ιόνια νησιά, Πελοπόννησος.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Αυτοί οι δύο γιατροί από το 2014 -επειδή ανήκουμε στο Κέντρο Υγείας του </w:t>
      </w:r>
      <w:proofErr w:type="spellStart"/>
      <w:r w:rsidRPr="00B7233F">
        <w:rPr>
          <w:rFonts w:ascii="Arial" w:hAnsi="Arial" w:cs="Arial"/>
          <w:sz w:val="20"/>
          <w:szCs w:val="20"/>
        </w:rPr>
        <w:t>Κρανιδίου</w:t>
      </w:r>
      <w:proofErr w:type="spellEnd"/>
      <w:r w:rsidRPr="00B7233F">
        <w:rPr>
          <w:rFonts w:ascii="Arial" w:hAnsi="Arial" w:cs="Arial"/>
          <w:sz w:val="20"/>
          <w:szCs w:val="20"/>
        </w:rPr>
        <w:t xml:space="preserve"> - μας τους παίρνουν και κάνουν εφημερία στο </w:t>
      </w:r>
      <w:proofErr w:type="spellStart"/>
      <w:r w:rsidRPr="00B7233F">
        <w:rPr>
          <w:rFonts w:ascii="Arial" w:hAnsi="Arial" w:cs="Arial"/>
          <w:sz w:val="20"/>
          <w:szCs w:val="20"/>
        </w:rPr>
        <w:t>Κρανίδι</w:t>
      </w:r>
      <w:proofErr w:type="spellEnd"/>
      <w:r w:rsidRPr="00B7233F">
        <w:rPr>
          <w:rFonts w:ascii="Arial" w:hAnsi="Arial" w:cs="Arial"/>
          <w:sz w:val="20"/>
          <w:szCs w:val="20"/>
        </w:rPr>
        <w:t xml:space="preserve">. Οι Σπέτσες μέχρι και αύριο -θα υπάρχουν μέρες- που δεν θα υπάρχει γιατρός.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Τώρα έβγαλε μια εντολή η 6</w:t>
      </w:r>
      <w:r w:rsidRPr="00B7233F">
        <w:rPr>
          <w:rFonts w:ascii="Arial" w:hAnsi="Arial" w:cs="Arial"/>
          <w:sz w:val="20"/>
          <w:szCs w:val="20"/>
          <w:vertAlign w:val="superscript"/>
        </w:rPr>
        <w:t>η</w:t>
      </w:r>
      <w:r w:rsidRPr="00B7233F">
        <w:rPr>
          <w:rFonts w:ascii="Arial" w:hAnsi="Arial" w:cs="Arial"/>
          <w:sz w:val="20"/>
          <w:szCs w:val="20"/>
        </w:rPr>
        <w:t xml:space="preserve"> ΥΠΕ, από 1η Ιουνίου μέχρι τέλους Σεπτεμβρίου, να μην μετακινούνται οι γιατροί, δηλαδή να μην πηγαίνουν στο </w:t>
      </w:r>
      <w:proofErr w:type="spellStart"/>
      <w:r w:rsidRPr="00B7233F">
        <w:rPr>
          <w:rFonts w:ascii="Arial" w:hAnsi="Arial" w:cs="Arial"/>
          <w:sz w:val="20"/>
          <w:szCs w:val="20"/>
        </w:rPr>
        <w:t>Κρανίδι</w:t>
      </w:r>
      <w:proofErr w:type="spellEnd"/>
      <w:r w:rsidRPr="00B7233F">
        <w:rPr>
          <w:rFonts w:ascii="Arial" w:hAnsi="Arial" w:cs="Arial"/>
          <w:sz w:val="20"/>
          <w:szCs w:val="20"/>
        </w:rPr>
        <w:t>. Έχω κάνει επαν</w:t>
      </w:r>
      <w:r w:rsidR="00AE2869">
        <w:rPr>
          <w:rFonts w:ascii="Arial" w:hAnsi="Arial" w:cs="Arial"/>
          <w:sz w:val="20"/>
          <w:szCs w:val="20"/>
        </w:rPr>
        <w:t xml:space="preserve">ειλημμένες παραστάσεις, έγραφα, </w:t>
      </w:r>
      <w:r w:rsidRPr="00B7233F">
        <w:rPr>
          <w:rFonts w:ascii="Arial" w:hAnsi="Arial" w:cs="Arial"/>
          <w:sz w:val="20"/>
          <w:szCs w:val="20"/>
        </w:rPr>
        <w:t xml:space="preserve">μηνυτήριες αναφορές, δεν είναι δυνατόν, ένα νησί να μην έχει τουλάχιστον επί </w:t>
      </w:r>
      <w:proofErr w:type="spellStart"/>
      <w:r w:rsidRPr="00B7233F">
        <w:rPr>
          <w:rFonts w:ascii="Arial" w:hAnsi="Arial" w:cs="Arial"/>
          <w:sz w:val="20"/>
          <w:szCs w:val="20"/>
        </w:rPr>
        <w:t>εικοσιτετραώρου</w:t>
      </w:r>
      <w:proofErr w:type="spellEnd"/>
      <w:r w:rsidRPr="00B7233F">
        <w:rPr>
          <w:rFonts w:ascii="Arial" w:hAnsi="Arial" w:cs="Arial"/>
          <w:sz w:val="20"/>
          <w:szCs w:val="20"/>
        </w:rPr>
        <w:t xml:space="preserve"> βάσεως ένα γιατρό. Πολλές προσπάθειες και οι τοπικοί βουλευτές έχουν π</w:t>
      </w:r>
      <w:r w:rsidR="00AE2869">
        <w:rPr>
          <w:rFonts w:ascii="Arial" w:hAnsi="Arial" w:cs="Arial"/>
          <w:sz w:val="20"/>
          <w:szCs w:val="20"/>
        </w:rPr>
        <w:t xml:space="preserve">ροσπαθήσει, αλλά είναι τέτοιες </w:t>
      </w:r>
      <w:r w:rsidRPr="00B7233F">
        <w:rPr>
          <w:rFonts w:ascii="Arial" w:hAnsi="Arial" w:cs="Arial"/>
          <w:sz w:val="20"/>
          <w:szCs w:val="20"/>
        </w:rPr>
        <w:t>οι διαδικασίες, που εγώ δεν μπορώ να τις καταλάβω. Απαγορεύεται ένα νησί, να μην έχει τουλάχιστον ένα γιατρό.</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Βέβαια, ο κύριος βουλευτής που ρώτησε, θα μου πει: Εντάξει, έχετε πρόβλημα με τους γιατρούς και θέλετε να φτιάξετε το ιατρείο; Τουλάχιστον, να τα λύνουμε τα προβλήματα ένα - ένα. Γιατί το πολυδύναμο είναι υπό κατά</w:t>
      </w:r>
      <w:r w:rsidR="00AE2869">
        <w:rPr>
          <w:rFonts w:ascii="Arial" w:hAnsi="Arial" w:cs="Arial"/>
          <w:sz w:val="20"/>
          <w:szCs w:val="20"/>
        </w:rPr>
        <w:t xml:space="preserve">ρρευση και από κάτω στεγάζεται ο παιδικός σταθμός των Σπετσών </w:t>
      </w:r>
      <w:r w:rsidRPr="00B7233F">
        <w:rPr>
          <w:rFonts w:ascii="Arial" w:hAnsi="Arial" w:cs="Arial"/>
          <w:sz w:val="20"/>
          <w:szCs w:val="20"/>
        </w:rPr>
        <w:t>αλλά, ευτυχώς αυτόν τον έχουν σε πολύ καλή κατάσταση, τον έχουμε επισκευάσει.</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Κάτι άλλο;</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Ο κύριος Καβαδέλλας, κάτι ρώτησ</w:t>
      </w:r>
      <w:r w:rsidR="00AE2869">
        <w:rPr>
          <w:rFonts w:ascii="Arial" w:hAnsi="Arial" w:cs="Arial"/>
          <w:sz w:val="20"/>
          <w:szCs w:val="20"/>
        </w:rPr>
        <w:t xml:space="preserve">ε. Είναι λίγο άσχετο, αλλά δεν </w:t>
      </w:r>
      <w:r w:rsidRPr="00B7233F">
        <w:rPr>
          <w:rFonts w:ascii="Arial" w:hAnsi="Arial" w:cs="Arial"/>
          <w:sz w:val="20"/>
          <w:szCs w:val="20"/>
        </w:rPr>
        <w:t>πειράζει, αν θέλετε απαντάτε.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ΠΑΝΑΓΙΩΤΗΣ ΛΥΡΑΚΗΣ (Δήμαρχος Σπετσών): Ευτυχώς, το νησί μου το προίκισε ο  δημιουργός, να έχει δυο φυσικά λιμάνια. Το παλιό</w:t>
      </w:r>
      <w:r w:rsidR="00AE2869">
        <w:rPr>
          <w:rFonts w:ascii="Arial" w:hAnsi="Arial" w:cs="Arial"/>
          <w:sz w:val="20"/>
          <w:szCs w:val="20"/>
        </w:rPr>
        <w:t xml:space="preserve"> λιμάνι και τη </w:t>
      </w:r>
      <w:proofErr w:type="spellStart"/>
      <w:r w:rsidR="00AE2869">
        <w:rPr>
          <w:rFonts w:ascii="Arial" w:hAnsi="Arial" w:cs="Arial"/>
          <w:sz w:val="20"/>
          <w:szCs w:val="20"/>
        </w:rPr>
        <w:t>Ζ</w:t>
      </w:r>
      <w:r w:rsidRPr="00B7233F">
        <w:rPr>
          <w:rFonts w:ascii="Arial" w:hAnsi="Arial" w:cs="Arial"/>
          <w:sz w:val="20"/>
          <w:szCs w:val="20"/>
        </w:rPr>
        <w:t>ωγεριά</w:t>
      </w:r>
      <w:proofErr w:type="spellEnd"/>
      <w:r w:rsidRPr="00B7233F">
        <w:rPr>
          <w:rFonts w:ascii="Arial" w:hAnsi="Arial" w:cs="Arial"/>
          <w:sz w:val="20"/>
          <w:szCs w:val="20"/>
        </w:rPr>
        <w:t>. Μαρίνα στις Σπέτσες αμφιβάλλω, να γίνει κάποτε. Επειδή είμαστε ιστορικός διατηρητέος οικισμός, το Υπουργείο Πολιτισμού «μπλοκάρει» τα πάντα. Έχουν γίνει μελέτες, έχουν πληρωθεί, αλλά εκεί έχουμε μείνει. Ευχαριστώ.</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 (Πρόεδρος της Επιτροπής): Ευχαριστώ και εγώ.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Παρακαλώ το λόγο έχει ο κύριος </w:t>
      </w:r>
      <w:proofErr w:type="spellStart"/>
      <w:r w:rsidRPr="00B7233F">
        <w:rPr>
          <w:rFonts w:ascii="Arial" w:hAnsi="Arial" w:cs="Arial"/>
          <w:sz w:val="20"/>
          <w:szCs w:val="20"/>
        </w:rPr>
        <w:t>Μουζάκης</w:t>
      </w:r>
      <w:proofErr w:type="spellEnd"/>
      <w:r w:rsidRPr="00B7233F">
        <w:rPr>
          <w:rFonts w:ascii="Arial" w:hAnsi="Arial" w:cs="Arial"/>
          <w:sz w:val="20"/>
          <w:szCs w:val="20"/>
        </w:rPr>
        <w:t>, από την (ΠΟΦΕΕ).</w:t>
      </w:r>
    </w:p>
    <w:p w:rsidR="008D3E70" w:rsidRDefault="00EA785D" w:rsidP="008D3E70">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ΑΝΤΩΝΗΣ ΜΟΥΖΑΚΗΣ (Αντιπρόεδρος της Πανελλήνιας Ομοσπονδίας Φοροτεχνικών Ελευθέρων Επαγγελματιών (ΠΟΦΕΕ)): Αναφορικά με την ερώτηση του κυρίου </w:t>
      </w:r>
      <w:proofErr w:type="spellStart"/>
      <w:r w:rsidRPr="00B7233F">
        <w:rPr>
          <w:rFonts w:ascii="Arial" w:hAnsi="Arial" w:cs="Arial"/>
          <w:sz w:val="20"/>
          <w:szCs w:val="20"/>
        </w:rPr>
        <w:t>Βεσυρόπουλου</w:t>
      </w:r>
      <w:proofErr w:type="spellEnd"/>
      <w:r w:rsidRPr="00B7233F">
        <w:rPr>
          <w:rFonts w:ascii="Arial" w:hAnsi="Arial" w:cs="Arial"/>
          <w:sz w:val="20"/>
          <w:szCs w:val="20"/>
        </w:rPr>
        <w:t>, που ρωτάει: «Εάν θα μπορούσε να συνδεθεί το πρόστιμο με την συλλεκτική διαδικασία της επιχείρησης»; Νομίζω, ότι δεν υπάρχει κανένας λόγος, να επιβάλλεται πρόστιμο συνδεδεμένο με την απόδειξη που δεν έχει εκδοθεί, παρά μόνο αυτό που υπάρχει σήμερα κάτω των 58</w:t>
      </w:r>
      <w:r w:rsidR="00AE2869">
        <w:rPr>
          <w:rFonts w:ascii="Arial" w:hAnsi="Arial" w:cs="Arial"/>
          <w:sz w:val="20"/>
          <w:szCs w:val="20"/>
          <w:vertAlign w:val="superscript"/>
        </w:rPr>
        <w:t xml:space="preserve"> </w:t>
      </w:r>
      <w:r w:rsidR="00AE2869">
        <w:rPr>
          <w:rFonts w:ascii="Arial" w:hAnsi="Arial" w:cs="Arial"/>
          <w:sz w:val="20"/>
          <w:szCs w:val="20"/>
        </w:rPr>
        <w:t>Α</w:t>
      </w:r>
      <w:r w:rsidRPr="00B7233F">
        <w:rPr>
          <w:rFonts w:ascii="Arial" w:hAnsi="Arial" w:cs="Arial"/>
          <w:sz w:val="20"/>
          <w:szCs w:val="20"/>
        </w:rPr>
        <w:t>, σε ό,τι αφορά το φόρο προστιθέμενης αξίας. Όμως αυτή η καταγραφή της παράβασης, νομίζω, ότι είναι ουσιαστικής σημασίας για το λόγο, ότι θα λαμβάνεται υπ' όψιν στην ανάλυση, ούτως ώστε να βλέπει την παραβατική συμπεριφορά του Υπουργείου Οικονομικών η Ανεξάρτητη Αρχή Δημοσίων Εσόδων και να είναι ένα από τα κριτήρια, για να υπαχθεί μια επιχείρηση στη διαδικασία ελέγχου.</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Τώρα μια και είμαστε στα πρόστιμα να σας πω το εξής: Ότι καλό θα ήταν κάποια στιγμή να δείτε, κυρία Υπουργέ, τη δυνατότητα μη επιβολής προστίμων στις τροποποιητικές δηλώσεις, που γίνονται στο φόρο εισοδήματος και γιατί όχι να εναρμονίζατε τη διάταξη, όπως υπάρχει στο Φ.Π.Α και στους </w:t>
      </w:r>
      <w:proofErr w:type="spellStart"/>
      <w:r w:rsidRPr="00B7233F">
        <w:rPr>
          <w:rFonts w:ascii="Arial" w:hAnsi="Arial" w:cs="Arial"/>
          <w:sz w:val="20"/>
          <w:szCs w:val="20"/>
        </w:rPr>
        <w:t>παρακρατούμενους</w:t>
      </w:r>
      <w:proofErr w:type="spellEnd"/>
      <w:r w:rsidRPr="00B7233F">
        <w:rPr>
          <w:rFonts w:ascii="Arial" w:hAnsi="Arial" w:cs="Arial"/>
          <w:sz w:val="20"/>
          <w:szCs w:val="20"/>
        </w:rPr>
        <w:t xml:space="preserve"> φόρους, όπου εκεί τι λέει;</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Ότι αν έχεις υποβάλει αρχική εμπρόθεσμη, δεν έχεις πρόστιμο για την τροποποιητική.</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Να συνέβαινε το ίδιο και για το εισόδημα, γιατί είναι περίπου 50.000 εκείνοι οι φορολογούμενοι, που έχουν υποβάλει δηλώσεις και εξακολουθούν να υποβάλουν, όπου επιβάλλονται πρόστιμα και νομίζω ότι είναι ιδιαιτέρως άδικα και σε πολλές περιπτώσεις δεν είναι δυνατόν να πληρωθούν από τους Πολίτες.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Αναφορικά με τα αδήλωτα εισοδήματα, όπως ανέφερε ο κ. Κουτσούκος, η άποψή μας είναι η εξής: Ο νόμος έτσι όπως ήρθε, δηλαδή, ορίζοντας ότι ο φόρος που θα πληρωθεί, θα είναι ο φόρος εκείνος που καταλαμβάνει το εισόδημα στην περίοδο που ανάγεται, δηλαδή, είχες παραβατική συμπεριφορά το 2008 και έχεις αδήλωτο εισόδημα το 2008, τότε με την κλίμακα του 2008.</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Νομίζω ότι έτσι όπως νομοθετήθηκε δεν είναι κίνητρο για κάποιον είτε βρίσκεται σε διαδικασία ελέγχου, να έρθει και να δηλώσει και πόσο δε, όταν δεν είναι σε διαδικασία ελέγχου, όταν ξέρει ότι θα του κοστίσει 50%, 52%, 55%, 57% όλη αυτή η διαδικασία.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Άρα, αν κάποιος έχει 1 εκατομμύριο ευρώ, να ξέρει ότι θα πληρώσει 560.000 ευρώ για να νομιμοποίηση τα χρήματα. Απλά, δεν πάει να το κάνει.</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Το αποτέλεσμα είναι να μην έχουν συλλέξει, βέβαια, τα χρήματα που προσδοκούσαμε.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Τώρα αν αυτό αφορά μόνο τις περιπτώσεις εκείνων που βρίσκονται σε έλεγχο και όχι τους άλλους, αφορά τους πάντες.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Αν καταφέρναμε να είχαμε λελογισμένους φορολογικούς συντελεστές. Για παράδειγμα, να τους έλεγες, ότι έχεις αποκρυφείσα φορολογητέα ύλη, βάλε 15% - 20% και τελειώνεις.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Είναι άδικο ίσως και προφανώς δεν το ήθελαν και οι ξένοι, γιατί δεν μπορεί κάποιος να και έχει πληρώσει 45% φόρο και κάποιος άλλος θα πληρώνει μόνο 10% ή 15% ή 20% και να είναι σε αμνηστία, όμως, υπό τις παρούσες συνθήκες, θα ήταν προτιμότερο να συμβεί αυτό, προκειμένου να μαζέψουμε μερικά δισεκατομμύρια και να μην έχουμε περικοπές μισθών και συντάξεων.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Σας ευχαριστώ πολύ.</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 (Πρόεδρος της Επιτροπής): Κύριε </w:t>
      </w:r>
      <w:proofErr w:type="spellStart"/>
      <w:r w:rsidRPr="00B7233F">
        <w:rPr>
          <w:rFonts w:ascii="Arial" w:hAnsi="Arial" w:cs="Arial"/>
          <w:sz w:val="20"/>
          <w:szCs w:val="20"/>
        </w:rPr>
        <w:t>Μουζάκη</w:t>
      </w:r>
      <w:proofErr w:type="spellEnd"/>
      <w:r w:rsidRPr="00B7233F">
        <w:rPr>
          <w:rFonts w:ascii="Arial" w:hAnsi="Arial" w:cs="Arial"/>
          <w:sz w:val="20"/>
          <w:szCs w:val="20"/>
        </w:rPr>
        <w:t>, θα ήθελα να σας κάνω μία ερώτηση με αφορμή αυτό που είπατε για τις διορθωτικές δηλώσεις φορολογίας εισοδήματος, βέβαια, το Υπουργείο θα μας απαντήσει κάποια στιγμή γι' αυτό.</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Τα πρόστιμα μπορούνε να μπουν αναλογικά με το εισόδημα που δηλώνεται στην υποβολή της διορθωτικής δήλωσης;</w:t>
      </w:r>
    </w:p>
    <w:p w:rsidR="008D3E70"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ΑΝΤΩΝΗΣ ΜΟΥΖΑΚΗΣ (Αντιπρόεδρος της Πανελλήνιας Ομοσπονδίας Φοροτεχνικών Ελευθέρων Επαγγελματιών (ΠΟΦΕΕ)): Κύριε Πρόεδρε, ο νόμος ορίζει ότι «όταν έχουμε μία εκπρόθεσμη τροποποιητική - συμπληρωματική δήλωση οι ποινές είναι οι εξής:</w:t>
      </w:r>
    </w:p>
    <w:p w:rsidR="00EA785D" w:rsidRPr="00B7233F" w:rsidRDefault="00EA785D" w:rsidP="00B7233F">
      <w:pPr>
        <w:spacing w:line="480" w:lineRule="auto"/>
        <w:ind w:firstLine="720"/>
        <w:contextualSpacing/>
        <w:jc w:val="both"/>
        <w:rPr>
          <w:rFonts w:ascii="Arial" w:hAnsi="Arial" w:cs="Arial"/>
          <w:sz w:val="20"/>
          <w:szCs w:val="20"/>
        </w:rPr>
      </w:pPr>
      <w:bookmarkStart w:id="0" w:name="_GoBack"/>
      <w:bookmarkEnd w:id="0"/>
      <w:r w:rsidRPr="00B7233F">
        <w:rPr>
          <w:rFonts w:ascii="Arial" w:hAnsi="Arial" w:cs="Arial"/>
          <w:sz w:val="20"/>
          <w:szCs w:val="20"/>
        </w:rPr>
        <w:lastRenderedPageBreak/>
        <w:t>Η πρώτη αφορά την ποινή του άρθρου 53 του Κώδικα Φορολογίας Εισοδήματος, δηλαδή, την επιβολή τόκου, ο οποίος είναι της τάξης του 0,73% για κάθε μήνα καθυστέρησης.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Η δεύτερη είναι ένα αυτοτελές πρόστιμο της τάξης των 100 ευρώ γι' αυτό που δεν τηρεί βιβλία, των 250 ευρώ όταν τηρεί βιβλία Β΄ Κατηγορίας και 500 ευρώ όταν τηρεί Γ΄ Κατηγορίας βιβλία.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Εμείς, λοιπόν, τι λέμε;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Ότι σε αυτές τις χρεωστικές δηλώσεις, καλό θα είναι να υπάρχει μόνο η ποινή του άρθρο</w:t>
      </w:r>
      <w:r w:rsidR="00F05CFE">
        <w:rPr>
          <w:rFonts w:ascii="Arial" w:hAnsi="Arial" w:cs="Arial"/>
          <w:sz w:val="20"/>
          <w:szCs w:val="20"/>
        </w:rPr>
        <w:t>υ</w:t>
      </w:r>
      <w:r w:rsidRPr="00B7233F">
        <w:rPr>
          <w:rFonts w:ascii="Arial" w:hAnsi="Arial" w:cs="Arial"/>
          <w:sz w:val="20"/>
          <w:szCs w:val="20"/>
        </w:rPr>
        <w:t xml:space="preserve"> 53, δηλαδή, ο τόκος και να μην έχουμε και την ποινή του άρθρου 54, δηλαδή, το πρόστιμο των 100 ή των 250 ή των 500 ευρώ, όπως γινόταν με το νόμο 2523/1997, όπως λέει και ο κ. Βεσυρόπουλος.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Σας ευχαριστούμε πολύ.</w:t>
      </w:r>
    </w:p>
    <w:p w:rsidR="008D3E70"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Το λόγο έχει ο κ. Κουτσούκος.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ΓΙΑΝΝΗΣ ΚΟΥΤΣΟΥΚΟΣ: Ευχαριστώ, κύριε Πρόεδρε.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Κύριε </w:t>
      </w:r>
      <w:proofErr w:type="spellStart"/>
      <w:r w:rsidRPr="00B7233F">
        <w:rPr>
          <w:rFonts w:ascii="Arial" w:hAnsi="Arial" w:cs="Arial"/>
          <w:sz w:val="20"/>
          <w:szCs w:val="20"/>
        </w:rPr>
        <w:t>Μουζάκη</w:t>
      </w:r>
      <w:proofErr w:type="spellEnd"/>
      <w:r w:rsidRPr="00B7233F">
        <w:rPr>
          <w:rFonts w:ascii="Arial" w:hAnsi="Arial" w:cs="Arial"/>
          <w:sz w:val="20"/>
          <w:szCs w:val="20"/>
        </w:rPr>
        <w:t>, άκουσα την απάντησή σας πάρα πολύ καλά. Προσέξτε, τώρα, την αντίφαση που εμπεριέχει, όχι η δική σας η απάντηση, αλλά η πολι</w:t>
      </w:r>
      <w:r w:rsidR="00F05CFE">
        <w:rPr>
          <w:rFonts w:ascii="Arial" w:hAnsi="Arial" w:cs="Arial"/>
          <w:sz w:val="20"/>
          <w:szCs w:val="20"/>
        </w:rPr>
        <w:t>τική που ασκούμε, εσείς καλά το</w:t>
      </w:r>
      <w:r w:rsidRPr="00B7233F">
        <w:rPr>
          <w:rFonts w:ascii="Arial" w:hAnsi="Arial" w:cs="Arial"/>
          <w:sz w:val="20"/>
          <w:szCs w:val="20"/>
        </w:rPr>
        <w:t xml:space="preserve"> εντοπίσατε.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Από τη μία μεριά, τα κίνητρα δεν είναι τόσο ισχυρά όπως είπατε, επομένως, δεν έχει κανένας λόγο να έρθει, είτε είναι στη διαδικασία του ελέγχου, είτε δεν είναι στη διαδικασία του ελέγχου οπότε ξέρε</w:t>
      </w:r>
      <w:r w:rsidR="00F05CFE">
        <w:rPr>
          <w:rFonts w:ascii="Arial" w:hAnsi="Arial" w:cs="Arial"/>
          <w:sz w:val="20"/>
          <w:szCs w:val="20"/>
        </w:rPr>
        <w:t xml:space="preserve">ι ότι θα τον βρούμε και από την </w:t>
      </w:r>
      <w:r w:rsidRPr="00B7233F">
        <w:rPr>
          <w:rFonts w:ascii="Arial" w:hAnsi="Arial" w:cs="Arial"/>
          <w:sz w:val="20"/>
          <w:szCs w:val="20"/>
        </w:rPr>
        <w:t xml:space="preserve">άλλη μεριά, έχουμε την πίεση των δανειστών, όπως έχει αποτυπωθεί σε διάφορα κείμενα και δημοσιεύματα και σας διαβεβαιώνω, ότι όντως είναι υπαρκτή αυτή την πίεση, διότι μας το είπε εδώ στην Επιτροπή, όταν είχαμε ακρόαση τον κ. </w:t>
      </w:r>
      <w:proofErr w:type="spellStart"/>
      <w:r w:rsidRPr="00B7233F">
        <w:rPr>
          <w:rFonts w:ascii="Arial" w:hAnsi="Arial" w:cs="Arial"/>
          <w:sz w:val="20"/>
          <w:szCs w:val="20"/>
        </w:rPr>
        <w:t>Πιτσιλή</w:t>
      </w:r>
      <w:proofErr w:type="spellEnd"/>
      <w:r w:rsidRPr="00B7233F">
        <w:rPr>
          <w:rFonts w:ascii="Arial" w:hAnsi="Arial" w:cs="Arial"/>
          <w:sz w:val="20"/>
          <w:szCs w:val="20"/>
        </w:rPr>
        <w:t>, για να μην δοθεί περαιτέρω παράταση στην παραγραφή.</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Άρα, από τη μια μεριά δεν έχουμε κανένα κίνητρο και από την άλλη μας λένε μην δίνετε άλλη παράταση παραγραφής. Άρα, θα χαθούν οριστικά αυτές οι υποθέσεις για το Ελληνικό Δημόσιο;</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Ευχαριστώ.</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ΜΑΚΗΣ ΜΠΑΛΑΟΥΡΑΣ (Πρόεδρος της Επιτροπής): Το λόγο έχει ο κ. </w:t>
      </w:r>
      <w:proofErr w:type="spellStart"/>
      <w:r w:rsidRPr="00B7233F">
        <w:rPr>
          <w:rFonts w:ascii="Arial" w:hAnsi="Arial" w:cs="Arial"/>
          <w:sz w:val="20"/>
          <w:szCs w:val="20"/>
        </w:rPr>
        <w:t>Μουζάκης</w:t>
      </w:r>
      <w:proofErr w:type="spellEnd"/>
      <w:r w:rsidRPr="00B7233F">
        <w:rPr>
          <w:rFonts w:ascii="Arial" w:hAnsi="Arial" w:cs="Arial"/>
          <w:sz w:val="20"/>
          <w:szCs w:val="20"/>
        </w:rPr>
        <w:t>.</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ΑΝΤΩΝΗΣ ΜΟΥΖΑΚΗΣ (Αντιπρόεδρος της Πανελλήνιας Ομοσπονδίας Φοροτεχνικών Ελευθέρων Επαγγελματιών (ΠΟΦΕΕ)): Εγώ δεν θα σταθώ πολιτικά, εγώ θα μιλήσω τεχνικά. Πιθανά τέτοιου είδους υποθέσεις, πραγματικά εμπεριέχεται κίνδυνος να χαθούν.</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lastRenderedPageBreak/>
        <w:t xml:space="preserve">Είναι αντιφατικό έτσι όπως και εγώ το τοποθέτησα αλλά και εσείς τοποθετηθήκατε, από τη μια να ζητάμε χρήματα από την άλλη όμως, με τον τρόπο που έχουμε νομοθετήσει δεν δίνουμε κίνητρο σε κάποιον να έρθει σε αυτή τη διαδικασία.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Οι διατάξεις παραγραφής είναι τέτοιες, που εδώ τώρα, έχουμε και κάποιο άλλο στοιχείο. Είδατε ότι πέρασε με το προηγούμενο νόμο τον ν.4470 μια διάταξη που κατά την άποψή μας, είναι σωστή που λέει, τι; Ότι «η διοίκηση δεν θα μπορεί να κάνει έλεγχο πέραν της τριετίας» και κάτω από προϋποθέσεις η τριετία θα γίνεται πενταετία.</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Συμφωνούμε απόλυτα. Αν όμως δει κάποιος και τις διατάξεις που έχουμε στον Κώδικα Φορολογικής Διαδικασίας, όπου εκεί έχουμε κάνει κανόνα στην παραγραφή την εικοσαετία, εδώ έχουμε όλοι μία αντίφαση. Δηλαδή, από τη μία λέμε ότι δεν θα σε ελέγχω πίσω από τα τρία χρόνια ή τα πέντε το πολύ, αν όμως βρω στοιχεία μπορώ να σε πάω στα είκοσι χρόνια. Δηλαδή, μια </w:t>
      </w:r>
      <w:proofErr w:type="spellStart"/>
      <w:r w:rsidRPr="00B7233F">
        <w:rPr>
          <w:rFonts w:ascii="Arial" w:hAnsi="Arial" w:cs="Arial"/>
          <w:sz w:val="20"/>
          <w:szCs w:val="20"/>
        </w:rPr>
        <w:t>παραβατική</w:t>
      </w:r>
      <w:proofErr w:type="spellEnd"/>
      <w:r w:rsidRPr="00B7233F">
        <w:rPr>
          <w:rFonts w:ascii="Arial" w:hAnsi="Arial" w:cs="Arial"/>
          <w:sz w:val="20"/>
          <w:szCs w:val="20"/>
        </w:rPr>
        <w:t xml:space="preserve"> συμπεριφορά του 2017 καταλαβαίνετε, ότι ελλοχεύει κίνδυνος να εξεταστεί μέχρι το 2036-2037. Όταν κάποιος έχει ολ</w:t>
      </w:r>
      <w:r w:rsidR="00F05CFE">
        <w:rPr>
          <w:rFonts w:ascii="Arial" w:hAnsi="Arial" w:cs="Arial"/>
          <w:sz w:val="20"/>
          <w:szCs w:val="20"/>
        </w:rPr>
        <w:t>οκληρώσει τον εργασιακό του βίο</w:t>
      </w:r>
      <w:r w:rsidRPr="00B7233F">
        <w:rPr>
          <w:rFonts w:ascii="Arial" w:hAnsi="Arial" w:cs="Arial"/>
          <w:sz w:val="20"/>
          <w:szCs w:val="20"/>
        </w:rPr>
        <w:t>, όταν πιθανά έχει «φύγει για τον άλλο κόσμο» και εμείς εξακολουθούμε να τον κυνηγάμε.</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Νομίζω, ότι με αυτούς τους τόπους που έχουν νομοθετήσει, περισσότερα προβλήματα δημιουργούμε από αυτά που πάμε να λύσουμε, όπως και αυτό που ζητήσαμε, μόλις.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ΜΑΚΗΣ ΜΠΑΛΑΟΥΡΑΣ (Πρόεδρος της Επιτροπής): Σας ευχαριστώ όλους. Η  διαδικασία με τους φορείς τελείωσε. Στις 11 ώρα στην ίδια αίθουσα θα γίνει η 3</w:t>
      </w:r>
      <w:r w:rsidRPr="00B7233F">
        <w:rPr>
          <w:rFonts w:ascii="Arial" w:hAnsi="Arial" w:cs="Arial"/>
          <w:sz w:val="20"/>
          <w:szCs w:val="20"/>
          <w:vertAlign w:val="superscript"/>
        </w:rPr>
        <w:t>η</w:t>
      </w:r>
      <w:r w:rsidRPr="00B7233F">
        <w:rPr>
          <w:rFonts w:ascii="Arial" w:hAnsi="Arial" w:cs="Arial"/>
          <w:sz w:val="20"/>
          <w:szCs w:val="20"/>
        </w:rPr>
        <w:t xml:space="preserve"> συνεδρίαση.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Ευχαριστώ. </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 xml:space="preserve">Στο σημείο αυτό </w:t>
      </w:r>
      <w:r w:rsidR="008A3FD1" w:rsidRPr="00B7233F">
        <w:rPr>
          <w:rFonts w:ascii="Arial" w:hAnsi="Arial" w:cs="Arial"/>
          <w:sz w:val="20"/>
          <w:szCs w:val="20"/>
        </w:rPr>
        <w:t xml:space="preserve">έγινε η </w:t>
      </w:r>
      <w:r w:rsidRPr="00B7233F">
        <w:rPr>
          <w:rFonts w:ascii="Arial" w:hAnsi="Arial" w:cs="Arial"/>
          <w:sz w:val="20"/>
          <w:szCs w:val="20"/>
        </w:rPr>
        <w:t xml:space="preserve">γ΄ ανάγνωση του καταλόγου των παρόντων μελών της. </w:t>
      </w:r>
      <w:r w:rsidR="00B7233F" w:rsidRPr="00B7233F">
        <w:rPr>
          <w:rFonts w:ascii="Arial" w:hAnsi="Arial" w:cs="Arial"/>
          <w:bCs/>
          <w:sz w:val="20"/>
          <w:szCs w:val="20"/>
        </w:rPr>
        <w:t>Παρόντες ήταν οι Βουλευτές κ.κ.: Χρήστος Αντωνίου, Ευαγγελία (Βάλια) Βαγιωνάκη, Δημήτρης Βέττας, Στάθης Γιαννακίδης, Γιάννης Γκιόλας, Γιώργος Δημαράς, Γιάννης Θεωνάς, Χρήστος Καραγιαννίδης, Χρήστος Μαντάς, Νίκος Θηβαίος, Αθανάσιος Μιχελής, Μάκης Μπαλαούρας, Θεόδωρος Δρίτσας, Χρήστος Μπγιάλας, Σάκης Παπαδόπουλος, Κώστας Παυλίδης, Απόστολος Βεσυρόπουλος, Θεόδωρος Φορτσάκης, Ιωάννης Κουτσούκος, Γεώργιος Γερμενής, Ευάγγελος Καρακώστας, Αθανάσιος Βαρδαλής, Δημήτριος Καβαδέλλας και Σπυρίδων Δανέλλης.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sz w:val="20"/>
          <w:szCs w:val="20"/>
        </w:rPr>
        <w:t>Τέλος και περί ώρα 10.00΄ λύθηκε η συνεδρίαση.</w:t>
      </w:r>
    </w:p>
    <w:p w:rsidR="00EA785D" w:rsidRPr="00B7233F" w:rsidRDefault="00EA785D" w:rsidP="00B7233F">
      <w:pPr>
        <w:spacing w:line="480" w:lineRule="auto"/>
        <w:ind w:firstLine="720"/>
        <w:contextualSpacing/>
        <w:jc w:val="both"/>
        <w:rPr>
          <w:rFonts w:ascii="Arial" w:hAnsi="Arial" w:cs="Arial"/>
          <w:b/>
          <w:sz w:val="20"/>
          <w:szCs w:val="20"/>
        </w:rPr>
      </w:pPr>
      <w:r w:rsidRPr="00B7233F">
        <w:rPr>
          <w:rFonts w:ascii="Arial" w:hAnsi="Arial" w:cs="Arial"/>
          <w:b/>
          <w:sz w:val="20"/>
          <w:szCs w:val="20"/>
        </w:rPr>
        <w:t>Ο ΠΡΟΕΔΡΟΣ ΤΗΣ ΕΠΙΤΡΟΠΗΣ                                                  Ο ΓΡΑΜΜΑΤΕΑΣ</w:t>
      </w:r>
    </w:p>
    <w:p w:rsidR="00EA785D" w:rsidRPr="00B7233F" w:rsidRDefault="00EA785D" w:rsidP="00B7233F">
      <w:pPr>
        <w:spacing w:line="480" w:lineRule="auto"/>
        <w:ind w:firstLine="720"/>
        <w:contextualSpacing/>
        <w:jc w:val="both"/>
        <w:rPr>
          <w:rFonts w:ascii="Arial" w:hAnsi="Arial" w:cs="Arial"/>
          <w:sz w:val="20"/>
          <w:szCs w:val="20"/>
        </w:rPr>
      </w:pPr>
      <w:r w:rsidRPr="00B7233F">
        <w:rPr>
          <w:rFonts w:ascii="Arial" w:hAnsi="Arial" w:cs="Arial"/>
          <w:b/>
          <w:sz w:val="20"/>
          <w:szCs w:val="20"/>
        </w:rPr>
        <w:t xml:space="preserve">       ΜΑΚΗΣ ΜΠΑΛΑΟΥΡΑΣ                                                        ΔΗΜΗΤΡΙΟΣ ΜΑΡΔΑΣ</w:t>
      </w:r>
    </w:p>
    <w:sectPr w:rsidR="00EA785D" w:rsidRPr="00B7233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C2" w:rsidRDefault="00526EBC">
      <w:pPr>
        <w:spacing w:after="0" w:line="240" w:lineRule="auto"/>
      </w:pPr>
      <w:r>
        <w:separator/>
      </w:r>
    </w:p>
  </w:endnote>
  <w:endnote w:type="continuationSeparator" w:id="0">
    <w:p w:rsidR="00E667C2" w:rsidRDefault="0052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26EBC" w:rsidRDefault="008D3E70" w:rsidP="00526E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26EBC" w:rsidRDefault="008D3E70" w:rsidP="00526E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C2" w:rsidRDefault="00526EBC">
      <w:pPr>
        <w:spacing w:after="0" w:line="240" w:lineRule="auto"/>
      </w:pPr>
      <w:r>
        <w:separator/>
      </w:r>
    </w:p>
  </w:footnote>
  <w:footnote w:type="continuationSeparator" w:id="0">
    <w:p w:rsidR="00E667C2" w:rsidRDefault="00526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D3E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D3E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D"/>
    <w:rsid w:val="00103B1D"/>
    <w:rsid w:val="002E40D6"/>
    <w:rsid w:val="0037566D"/>
    <w:rsid w:val="003A1181"/>
    <w:rsid w:val="00467808"/>
    <w:rsid w:val="00526EBC"/>
    <w:rsid w:val="00802849"/>
    <w:rsid w:val="00846BCF"/>
    <w:rsid w:val="008A3FD1"/>
    <w:rsid w:val="008D3E70"/>
    <w:rsid w:val="0096238A"/>
    <w:rsid w:val="00AE2869"/>
    <w:rsid w:val="00B7233F"/>
    <w:rsid w:val="00E667C2"/>
    <w:rsid w:val="00EA63C3"/>
    <w:rsid w:val="00EA785D"/>
    <w:rsid w:val="00F05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84A8-15C0-46E9-A4DD-450EA9D7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78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A785D"/>
    <w:rPr>
      <w:rFonts w:ascii="Times New Roman" w:eastAsia="Times New Roman" w:hAnsi="Times New Roman" w:cs="Times New Roman"/>
      <w:sz w:val="24"/>
      <w:szCs w:val="24"/>
      <w:lang w:eastAsia="el-GR"/>
    </w:rPr>
  </w:style>
  <w:style w:type="paragraph" w:styleId="a4">
    <w:name w:val="footer"/>
    <w:basedOn w:val="a"/>
    <w:link w:val="Char0"/>
    <w:uiPriority w:val="99"/>
    <w:rsid w:val="00EA78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A78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4280</Words>
  <Characters>23117</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8</cp:revision>
  <dcterms:created xsi:type="dcterms:W3CDTF">2017-05-31T09:06:00Z</dcterms:created>
  <dcterms:modified xsi:type="dcterms:W3CDTF">2017-07-26T11:10:00Z</dcterms:modified>
</cp:coreProperties>
</file>